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C91" w:rsidRDefault="00C06539"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35" type="#_x0000_t38" style="position:absolute;margin-left:237.15pt;margin-top:124.8pt;width:233.65pt;height:17.55pt;rotation:270;z-index:251766271" o:connectortype="curved" adj="10798,-412862,-37154" strokecolor="#4bacc6 [3208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211" type="#_x0000_t38" style="position:absolute;margin-left:580.55pt;margin-top:43.4pt;width:278.15pt;height:128.05pt;rotation:270;flip:x;z-index:251849728" o:connectortype="curved" adj="16261,55927,-65258" strokecolor="#f3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210" type="#_x0000_t38" style="position:absolute;margin-left:695.8pt;margin-top:32pt;width:281.7pt;height:147.3pt;rotation:270;z-index:251847680" o:connectortype="curved" adj="10800,-48618,-62852" strokecolor="#f3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209" type="#_x0000_t38" style="position:absolute;margin-left:666.3pt;margin-top:114.2pt;width:233.95pt;height:30.65pt;rotation:270;z-index:251846656" o:connectortype="curved" adj="10798,-233654,-76138" strokecolor="#f3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204" type="#_x0000_t38" style="position:absolute;margin-left:1229.15pt;margin-top:3.1pt;width:273.9pt;height:221.95pt;rotation:90;z-index:251839488" o:connectortype="curved" adj="10800,-6053,-120953" strokecolor="#f39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202" type="#_x0000_t38" style="position:absolute;margin-left:1025.9pt;margin-top:7.6pt;width:272.8pt;height:214.1pt;rotation:90;flip:x;z-index:251837440" o:connectortype="curved" adj="10800,6386,-88043" strokecolor="#f39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203" type="#_x0000_t38" style="position:absolute;margin-left:1179.95pt;margin-top:59.9pt;width:234.3pt;height:148pt;rotation:90;z-index:251838464" o:connectortype="curved" adj="10800,-14857,-131628" strokecolor="#f39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37" type="#_x0000_t38" style="position:absolute;margin-left:28.25pt;margin-top:125pt;width:227.5pt;height:15.45pt;rotation:270;z-index:251768832" o:connectortype="curved" adj="7704,-463526,-18130" strokecolor="#4bacc6 [3208]" strokeweight="1pt">
            <v:stroke dashstyle="dash"/>
            <v:shadow color="#868686"/>
          </v:shape>
        </w:pict>
      </w:r>
      <w:r w:rsidR="004B37B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49.65pt;margin-top:-12.8pt;width:213.1pt;height:31.8pt;z-index:251670528" fillcolor="white [3201]" strokecolor="#4bacc6 [3208]" strokeweight="1pt">
            <v:stroke dashstyle="dash"/>
            <v:shadow color="#868686"/>
            <v:textbox style="mso-next-textbox:#_x0000_s1038">
              <w:txbxContent>
                <w:p w:rsidR="007B7D7A" w:rsidRPr="00B627E9" w:rsidRDefault="007B7D7A">
                  <w:pPr>
                    <w:rPr>
                      <w:sz w:val="28"/>
                      <w:szCs w:val="28"/>
                    </w:rPr>
                  </w:pPr>
                  <w:r w:rsidRPr="00B627E9">
                    <w:rPr>
                      <w:sz w:val="28"/>
                      <w:szCs w:val="28"/>
                    </w:rPr>
                    <w:t xml:space="preserve">Список </w:t>
                  </w:r>
                  <w:r w:rsidR="0000461E">
                    <w:rPr>
                      <w:sz w:val="28"/>
                      <w:szCs w:val="28"/>
                    </w:rPr>
                    <w:t xml:space="preserve">   </w:t>
                  </w:r>
                  <w:r w:rsidRPr="00B627E9">
                    <w:rPr>
                      <w:sz w:val="28"/>
                      <w:szCs w:val="28"/>
                    </w:rPr>
                    <w:t>всемирного наследия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136" type="#_x0000_t38" style="position:absolute;margin-left:29.3pt;margin-top:73.3pt;width:282.05pt;height:72.2pt;rotation:270;z-index:251767808" o:connectortype="curved" adj="6796,-100356,-14623" strokecolor="#4bacc6 [3208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34" type="#_x0000_t38" style="position:absolute;margin-left:281.55pt;margin-top:31.75pt;width:282.95pt;height:155.65pt;rotation:270;z-index:-251549696" o:connectortype="curved" adj="10798,-46642,-30680" strokecolor="#4bacc6 [3208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039" type="#_x0000_t202" style="position:absolute;margin-left:-7.8pt;margin-top:-59.45pt;width:214.25pt;height:27.8pt;z-index:251671552" fillcolor="white [3201]" strokecolor="#4bacc6 [3208]" strokeweight="1pt">
            <v:stroke dashstyle="dash"/>
            <v:shadow color="#868686"/>
            <v:textbox style="mso-next-textbox:#_x0000_s1039">
              <w:txbxContent>
                <w:p w:rsidR="007B7D7A" w:rsidRPr="00B627E9" w:rsidRDefault="007B7D7A">
                  <w:pPr>
                    <w:rPr>
                      <w:sz w:val="28"/>
                      <w:szCs w:val="28"/>
                    </w:rPr>
                  </w:pPr>
                  <w:r w:rsidRPr="00B627E9">
                    <w:rPr>
                      <w:sz w:val="28"/>
                      <w:szCs w:val="28"/>
                    </w:rPr>
                    <w:t>Всемирное культурное наследие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40" type="#_x0000_t202" style="position:absolute;margin-left:286.5pt;margin-top:-59.5pt;width:213.85pt;height:27.6pt;z-index:251672576" fillcolor="white [3201]" strokecolor="#4bacc6 [3208]" strokeweight="1pt">
            <v:stroke dashstyle="dash"/>
            <v:shadow color="#868686"/>
            <v:textbox style="mso-next-textbox:#_x0000_s1040">
              <w:txbxContent>
                <w:p w:rsidR="007B7D7A" w:rsidRPr="00B627E9" w:rsidRDefault="007B7D7A" w:rsidP="007B7D7A">
                  <w:pPr>
                    <w:rPr>
                      <w:sz w:val="28"/>
                      <w:szCs w:val="28"/>
                    </w:rPr>
                  </w:pPr>
                  <w:r w:rsidRPr="00B627E9">
                    <w:rPr>
                      <w:sz w:val="28"/>
                      <w:szCs w:val="28"/>
                    </w:rPr>
                    <w:t>Всемирное природное наследие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98" type="#_x0000_t202" style="position:absolute;margin-left:663.8pt;margin-top:-12.8pt;width:191.2pt;height:25.35pt;z-index:251729920" fillcolor="white [3201]" strokecolor="#f30" strokeweight="1pt">
            <v:stroke dashstyle="dash"/>
            <v:shadow color="#868686"/>
            <v:textbox style="mso-next-textbox:#_x0000_s1098">
              <w:txbxContent>
                <w:p w:rsidR="0011395B" w:rsidRPr="00916B71" w:rsidRDefault="0011395B">
                  <w:pPr>
                    <w:rPr>
                      <w:sz w:val="28"/>
                      <w:szCs w:val="28"/>
                    </w:rPr>
                  </w:pPr>
                  <w:r w:rsidRPr="00916B71">
                    <w:rPr>
                      <w:sz w:val="28"/>
                      <w:szCs w:val="28"/>
                    </w:rPr>
                    <w:t>Заповеди мировых религий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97" type="#_x0000_t202" style="position:absolute;margin-left:809.5pt;margin-top:-59.5pt;width:184.8pt;height:24.3pt;z-index:251728896" fillcolor="white [3201]" strokecolor="#f30" strokeweight="1pt">
            <v:stroke dashstyle="dash"/>
            <v:shadow color="#868686"/>
            <v:textbox>
              <w:txbxContent>
                <w:p w:rsidR="0011395B" w:rsidRPr="00916B71" w:rsidRDefault="0011395B">
                  <w:pPr>
                    <w:rPr>
                      <w:sz w:val="28"/>
                      <w:szCs w:val="28"/>
                    </w:rPr>
                  </w:pPr>
                  <w:r w:rsidRPr="00916B71">
                    <w:rPr>
                      <w:sz w:val="28"/>
                      <w:szCs w:val="28"/>
                    </w:rPr>
                    <w:t>Законы совместной жизни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100" type="#_x0000_t202" style="position:absolute;margin-left:540.05pt;margin-top:-63.15pt;width:160.95pt;height:31.5pt;z-index:251731968" fillcolor="white [3201]" strokecolor="#f30" strokeweight="1pt">
            <v:stroke dashstyle="dash"/>
            <v:shadow color="#868686"/>
            <v:textbox>
              <w:txbxContent>
                <w:p w:rsidR="0011395B" w:rsidRPr="00916B71" w:rsidRDefault="0011395B">
                  <w:pPr>
                    <w:rPr>
                      <w:sz w:val="28"/>
                      <w:szCs w:val="28"/>
                    </w:rPr>
                  </w:pPr>
                  <w:r w:rsidRPr="00916B71">
                    <w:rPr>
                      <w:sz w:val="28"/>
                      <w:szCs w:val="28"/>
                    </w:rPr>
                    <w:t>Мы становимся лучше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118" type="#_x0000_t202" style="position:absolute;margin-left:1055.25pt;margin-top:-63.15pt;width:234.8pt;height:41.4pt;z-index:251749376" fillcolor="white [3201]" strokecolor="#f39" strokeweight="1pt">
            <v:stroke dashstyle="dash"/>
            <v:shadow color="#868686"/>
            <v:textbox>
              <w:txbxContent>
                <w:p w:rsidR="007441C2" w:rsidRDefault="007441C2" w:rsidP="007441C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Таньаньмэнь- </w:t>
                  </w:r>
                </w:p>
                <w:p w:rsidR="00F42C91" w:rsidRPr="007441C2" w:rsidRDefault="007441C2" w:rsidP="007441C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«Площадь </w:t>
                  </w:r>
                  <w:r w:rsidR="00F42C91" w:rsidRPr="007441C2">
                    <w:rPr>
                      <w:sz w:val="28"/>
                      <w:szCs w:val="28"/>
                    </w:rPr>
                    <w:t>Небесного Спокойствия»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113" type="#_x0000_t202" style="position:absolute;margin-left:1335.9pt;margin-top:-65.1pt;width:141.15pt;height:42.25pt;z-index:251744256" fillcolor="white [3201]" strokecolor="#f39" strokeweight="1pt">
            <v:stroke dashstyle="dash"/>
            <v:shadow color="#868686"/>
            <v:textbox style="mso-next-textbox:#_x0000_s1113">
              <w:txbxContent>
                <w:p w:rsidR="00F42C91" w:rsidRPr="007441C2" w:rsidRDefault="00F42C91" w:rsidP="007441C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7441C2">
                    <w:rPr>
                      <w:sz w:val="28"/>
                      <w:szCs w:val="28"/>
                    </w:rPr>
                    <w:t>Китайская Народная Республика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116" type="#_x0000_t202" style="position:absolute;margin-left:1201pt;margin-top:-12.8pt;width:172.6pt;height:29.55pt;z-index:251747328" fillcolor="white [3201]" strokecolor="#f39" strokeweight="1pt">
            <v:stroke dashstyle="dash"/>
            <v:shadow color="#868686"/>
            <v:textbox>
              <w:txbxContent>
                <w:p w:rsidR="00F42C91" w:rsidRPr="007441C2" w:rsidRDefault="00F42C91">
                  <w:pPr>
                    <w:rPr>
                      <w:sz w:val="28"/>
                      <w:szCs w:val="28"/>
                    </w:rPr>
                  </w:pPr>
                  <w:r w:rsidRPr="007441C2">
                    <w:rPr>
                      <w:sz w:val="28"/>
                      <w:szCs w:val="28"/>
                    </w:rPr>
                    <w:t>1 место по числу жителей</w:t>
                  </w:r>
                </w:p>
              </w:txbxContent>
            </v:textbox>
          </v:shape>
        </w:pict>
      </w:r>
    </w:p>
    <w:p w:rsidR="00F42C91" w:rsidRDefault="00C06539" w:rsidP="00916B71">
      <w:pPr>
        <w:tabs>
          <w:tab w:val="left" w:pos="10715"/>
          <w:tab w:val="left" w:pos="21664"/>
        </w:tabs>
      </w:pPr>
      <w:r>
        <w:rPr>
          <w:noProof/>
        </w:rPr>
        <w:pict>
          <v:shape id="_x0000_s1218" type="#_x0000_t38" style="position:absolute;margin-left:189pt;margin-top:180.25pt;width:67.25pt;height:22.15pt;rotation:270;flip:x;z-index:251855872" o:connectortype="curved" adj="7210,327121,-93273" strokecolor="#4bacc6 [3208]" strokeweight="1pt">
            <v:stroke dashstyle="dash"/>
            <v:shadow color="#868686"/>
          </v:shape>
        </w:pict>
      </w:r>
      <w:r>
        <w:rPr>
          <w:noProof/>
        </w:rPr>
        <w:pict>
          <v:shape id="_x0000_s1217" type="#_x0000_t38" style="position:absolute;margin-left:346.8pt;margin-top:153.75pt;width:147.95pt;height:71.2pt;rotation:180;flip:y;z-index:251854848" o:connectortype="curved" adj="7095,80166,-80509" strokecolor="#4bacc6 [3208]" strokeweight="1pt">
            <v:stroke dashstyle="dash"/>
            <v:shadow color="#868686"/>
          </v:shape>
        </w:pict>
      </w:r>
      <w:r>
        <w:rPr>
          <w:noProof/>
        </w:rPr>
        <w:pict>
          <v:shape id="_x0000_s1216" type="#_x0000_t38" style="position:absolute;margin-left:10.6pt;margin-top:157.7pt;width:123.65pt;height:86.9pt;rotation:180;z-index:251853824" o:connectortype="curved" adj="15634,-88264,-33356" strokecolor="#4bacc6 [3208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207" type="#_x0000_t38" style="position:absolute;margin-left:540.4pt;margin-top:154.9pt;width:83.9pt;height:48.4pt;rotation:270;flip:x;z-index:251844608" o:connectortype="curved" adj="-2858,147964,-170753" strokecolor="#f3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208" type="#_x0000_t38" style="position:absolute;margin-left:898.35pt;margin-top:155.45pt;width:83.9pt;height:47.3pt;rotation:270;z-index:251845632" o:connectortype="curved" adj="810,-151405,-250588" strokecolor="#f3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201" type="#_x0000_t38" style="position:absolute;margin-left:1260.8pt;margin-top:188.6pt;width:59.75pt;height:14.25pt;rotation:90;z-index:251836416" o:connectortype="curved" adj="10791,-418888,-489660" strokecolor="#f39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200" type="#_x0000_t38" style="position:absolute;margin-left:1183.2pt;margin-top:190.2pt;width:59.1pt;height:10.4pt;rotation:90;flip:x;z-index:251835392" o:connectortype="curved" adj="10800,573958,-462061" strokecolor="#f39" strokeweight="1pt">
            <v:stroke dashstyle="dash"/>
            <v:shadow color="#868686"/>
          </v:shape>
        </w:pict>
      </w:r>
      <w:r w:rsidR="00ED0A8A">
        <w:rPr>
          <w:noProof/>
        </w:rPr>
        <w:drawing>
          <wp:inline distT="0" distB="0" distL="0" distR="0">
            <wp:extent cx="2024903" cy="2068629"/>
            <wp:effectExtent l="19050" t="0" r="0" b="0"/>
            <wp:docPr id="114" name="Рисунок 114" descr="https://sun9-29.userapi.com/c858424/v858424152/1e128a/DyVGCLLva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un9-29.userapi.com/c858424/v858424152/1e128a/DyVGCLLvaD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11" cy="207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A8A">
        <w:rPr>
          <w:noProof/>
        </w:rPr>
        <w:drawing>
          <wp:inline distT="0" distB="0" distL="0" distR="0">
            <wp:extent cx="1998009" cy="2066146"/>
            <wp:effectExtent l="19050" t="0" r="2241" b="0"/>
            <wp:docPr id="117" name="Рисунок 117" descr="https://sun9-68.userapi.com/c855336/v855336152/22c42c/HHMwOeFN0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68.userapi.com/c855336/v855336152/22c42c/HHMwOeFN0Z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91" cy="207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A8A">
        <w:rPr>
          <w:noProof/>
        </w:rPr>
        <w:drawing>
          <wp:inline distT="0" distB="0" distL="0" distR="0">
            <wp:extent cx="2435888" cy="2097741"/>
            <wp:effectExtent l="19050" t="0" r="2512" b="0"/>
            <wp:docPr id="120" name="Рисунок 120" descr="https://sun9-40.userapi.com/c854424/v854424152/22de17/wp6dEkBTU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un9-40.userapi.com/c854424/v854424152/22de17/wp6dEkBTU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92" cy="210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7BF">
        <w:rPr>
          <w:noProof/>
        </w:rPr>
        <w:pict>
          <v:shape id="_x0000_s1121" type="#_x0000_t202" style="position:absolute;margin-left:1297.8pt;margin-top:165.85pt;width:112.75pt;height:43.45pt;z-index:251752448;mso-position-horizontal-relative:text;mso-position-vertical-relative:text" fillcolor="white [3201]" strokecolor="#f39" strokeweight="1pt">
            <v:stroke dashstyle="dash"/>
            <v:shadow color="#868686"/>
            <v:textbox style="mso-next-textbox:#_x0000_s1121">
              <w:txbxContent>
                <w:p w:rsidR="00A77F77" w:rsidRPr="007441C2" w:rsidRDefault="00A77F77" w:rsidP="007441C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7441C2">
                    <w:rPr>
                      <w:sz w:val="28"/>
                      <w:szCs w:val="28"/>
                    </w:rPr>
                    <w:t>Остров-курорт -Хайнань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115" type="#_x0000_t202" style="position:absolute;margin-left:1097.8pt;margin-top:165.85pt;width:109.75pt;height:43.45pt;z-index:251746304;mso-position-horizontal-relative:text;mso-position-vertical-relative:text" filled="f" fillcolor="#eaf1dd [662]" strokecolor="#f39" strokeweight="1pt">
            <v:stroke dashstyle="dash"/>
            <v:shadow color="#868686"/>
            <v:textbox style="mso-next-textbox:#_x0000_s1115">
              <w:txbxContent>
                <w:p w:rsidR="00F42C91" w:rsidRPr="009669D0" w:rsidRDefault="00F42C91" w:rsidP="007441C2">
                  <w:pPr>
                    <w:spacing w:after="0" w:line="240" w:lineRule="auto"/>
                    <w:jc w:val="center"/>
                    <w:rPr>
                      <w:color w:val="000000" w:themeColor="text1"/>
                    </w:rPr>
                  </w:pPr>
                  <w:r w:rsidRPr="009669D0">
                    <w:rPr>
                      <w:color w:val="000000" w:themeColor="text1"/>
                      <w:sz w:val="28"/>
                      <w:szCs w:val="28"/>
                    </w:rPr>
                    <w:t>духовная сокровищница</w:t>
                  </w:r>
                </w:p>
              </w:txbxContent>
            </v:textbox>
          </v:shape>
        </w:pict>
      </w:r>
      <w:r w:rsidR="009669D0">
        <w:tab/>
      </w:r>
      <w:r w:rsidR="00916B71">
        <w:rPr>
          <w:noProof/>
        </w:rPr>
        <w:t xml:space="preserve">     </w:t>
      </w:r>
      <w:r w:rsidR="00916B71">
        <w:rPr>
          <w:noProof/>
        </w:rPr>
        <w:drawing>
          <wp:inline distT="0" distB="0" distL="0" distR="0">
            <wp:extent cx="2293844" cy="2084294"/>
            <wp:effectExtent l="19050" t="0" r="0" b="0"/>
            <wp:docPr id="102" name="Рисунок 102" descr="https://sun9-21.userapi.com/c854416/v854416152/22eb1b/zm9B0o49T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un9-21.userapi.com/c854416/v854416152/22eb1b/zm9B0o49Tj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64" cy="208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B71">
        <w:rPr>
          <w:noProof/>
        </w:rPr>
        <w:t xml:space="preserve">                             </w:t>
      </w:r>
      <w:r w:rsidR="00916B71"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10211470</wp:posOffset>
            </wp:positionH>
            <wp:positionV relativeFrom="paragraph">
              <wp:posOffset>23516</wp:posOffset>
            </wp:positionV>
            <wp:extent cx="2171491" cy="2080009"/>
            <wp:effectExtent l="19050" t="0" r="209" b="0"/>
            <wp:wrapNone/>
            <wp:docPr id="105" name="Рисунок 105" descr="https://sun9-8.userapi.com/c857528/v857528152/1ec1e1/8WmOaVlUt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8.userapi.com/c857528/v857528152/1ec1e1/8WmOaVlUtD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91" cy="208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B71">
        <w:tab/>
      </w:r>
      <w:r w:rsidR="009669D0"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13778635</wp:posOffset>
            </wp:positionH>
            <wp:positionV relativeFrom="paragraph">
              <wp:posOffset>3419</wp:posOffset>
            </wp:positionV>
            <wp:extent cx="1759508" cy="2090057"/>
            <wp:effectExtent l="19050" t="0" r="0" b="0"/>
            <wp:wrapNone/>
            <wp:docPr id="24" name="Рисунок 90" descr="https://sun9-68.userapi.com/c206716/v206716152/10e90e/qbn0k5ef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68.userapi.com/c206716/v206716152/10e90e/qbn0k5efoW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08" cy="20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9D0">
        <w:rPr>
          <w:noProof/>
        </w:rPr>
        <w:t xml:space="preserve">       </w:t>
      </w:r>
      <w:r w:rsidR="009669D0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15768208</wp:posOffset>
            </wp:positionH>
            <wp:positionV relativeFrom="paragraph">
              <wp:posOffset>3419</wp:posOffset>
            </wp:positionV>
            <wp:extent cx="2573425" cy="2090057"/>
            <wp:effectExtent l="19050" t="0" r="0" b="0"/>
            <wp:wrapNone/>
            <wp:docPr id="93" name="Рисунок 93" descr="https://sun9-63.userapi.com/c854120/v854120152/2259fa/vWQdaWBlW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63.userapi.com/c854120/v854120152/2259fa/vWQdaWBlWa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486" r="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25" cy="20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07E" w:rsidRPr="00CA507E" w:rsidRDefault="004B37BF" w:rsidP="00CA507E">
      <w:r>
        <w:rPr>
          <w:noProof/>
        </w:rPr>
        <w:pict>
          <v:shape id="_x0000_s1035" type="#_x0000_t202" style="position:absolute;margin-left:86.85pt;margin-top:.9pt;width:358.1pt;height:31.2pt;z-index:251667456" fillcolor="white [3201]" strokecolor="#4bacc6 [3208]" strokeweight="1pt">
            <v:stroke dashstyle="dash"/>
            <v:shadow color="#868686"/>
            <v:textbox style="mso-next-textbox:#_x0000_s1035">
              <w:txbxContent>
                <w:p w:rsidR="003F45E4" w:rsidRDefault="003F45E4">
                  <w:r w:rsidRPr="00B627E9">
                    <w:rPr>
                      <w:sz w:val="28"/>
                      <w:szCs w:val="28"/>
                    </w:rPr>
                    <w:t>Храм</w:t>
                  </w:r>
                  <w:r w:rsidR="0000461E">
                    <w:rPr>
                      <w:sz w:val="28"/>
                      <w:szCs w:val="28"/>
                    </w:rPr>
                    <w:t xml:space="preserve">    </w:t>
                  </w:r>
                  <w:r w:rsidRPr="00B627E9">
                    <w:rPr>
                      <w:sz w:val="28"/>
                      <w:szCs w:val="28"/>
                    </w:rPr>
                    <w:t xml:space="preserve"> Абу-Симбел</w:t>
                  </w:r>
                  <w:r w:rsidR="007B7D7A" w:rsidRPr="00B627E9">
                    <w:rPr>
                      <w:sz w:val="28"/>
                      <w:szCs w:val="28"/>
                    </w:rPr>
                    <w:t>- уникальный</w:t>
                  </w:r>
                  <w:r w:rsidR="007B7D7A">
                    <w:t xml:space="preserve"> </w:t>
                  </w:r>
                  <w:r w:rsidR="007B7D7A" w:rsidRPr="00B627E9">
                    <w:rPr>
                      <w:sz w:val="28"/>
                      <w:szCs w:val="28"/>
                    </w:rPr>
                    <w:t>памятник древности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margin-left:558.15pt;margin-top:.9pt;width:197.8pt;height:26.7pt;z-index:251727872" fillcolor="white [3201]" strokecolor="#f30" strokeweight="1pt">
            <v:stroke dashstyle="dash"/>
            <v:shadow color="#868686"/>
            <v:textbox style="mso-next-textbox:#_x0000_s1096">
              <w:txbxContent>
                <w:p w:rsidR="0011395B" w:rsidRPr="00916B71" w:rsidRDefault="0011395B">
                  <w:pPr>
                    <w:rPr>
                      <w:sz w:val="28"/>
                      <w:szCs w:val="28"/>
                    </w:rPr>
                  </w:pPr>
                  <w:r w:rsidRPr="00916B71">
                    <w:rPr>
                      <w:sz w:val="28"/>
                      <w:szCs w:val="28"/>
                    </w:rPr>
                    <w:t>Представление о добре и зле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783.65pt;margin-top:.9pt;width:171pt;height:25.85pt;z-index:251726848" fillcolor="white [3201]" strokecolor="#f30" strokeweight="1pt">
            <v:stroke dashstyle="dash"/>
            <v:shadow color="#868686"/>
            <v:textbox style="mso-next-textbox:#_x0000_s1095">
              <w:txbxContent>
                <w:p w:rsidR="0011395B" w:rsidRPr="00916B71" w:rsidRDefault="0011395B">
                  <w:pPr>
                    <w:rPr>
                      <w:sz w:val="28"/>
                      <w:szCs w:val="28"/>
                    </w:rPr>
                  </w:pPr>
                  <w:r w:rsidRPr="00916B71">
                    <w:rPr>
                      <w:sz w:val="28"/>
                      <w:szCs w:val="28"/>
                    </w:rPr>
                    <w:t>Человек-творец культуры</w:t>
                  </w:r>
                </w:p>
              </w:txbxContent>
            </v:textbox>
          </v:shape>
        </w:pict>
      </w:r>
    </w:p>
    <w:p w:rsidR="007441C2" w:rsidRDefault="004B37BF" w:rsidP="00CA507E">
      <w:r>
        <w:rPr>
          <w:noProof/>
        </w:rPr>
        <w:pict>
          <v:shape id="_x0000_s1034" type="#_x0000_t202" style="position:absolute;margin-left:606.55pt;margin-top:18.45pt;width:310.1pt;height:43.3pt;z-index:251666432" fillcolor="white [3201]" strokecolor="#f30" strokeweight="2.5pt">
            <v:shadow color="#868686"/>
            <v:textbox style="mso-next-textbox:#_x0000_s1034">
              <w:txbxContent>
                <w:p w:rsidR="003F45E4" w:rsidRPr="00916B71" w:rsidRDefault="003F45E4" w:rsidP="003F45E4">
                  <w:pPr>
                    <w:rPr>
                      <w:sz w:val="40"/>
                      <w:szCs w:val="40"/>
                    </w:rPr>
                  </w:pPr>
                  <w:r w:rsidRPr="00916B71">
                    <w:rPr>
                      <w:sz w:val="40"/>
                      <w:szCs w:val="40"/>
                    </w:rPr>
                    <w:t>Всемирные духовные сокровища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6" type="#_x0000_t38" style="position:absolute;margin-left:916.65pt;margin-top:.7pt;width:32.2pt;height:22.3pt;flip:y;z-index:251843584" o:connectortype="curved" adj="10800,325550,-652930" strokecolor="#f30" strokeweight="1pt">
            <v:stroke dashstyle="dash"/>
            <v:shadow color="#868686"/>
          </v:shape>
        </w:pict>
      </w:r>
      <w:r>
        <w:rPr>
          <w:noProof/>
        </w:rPr>
        <w:pict>
          <v:shape id="_x0000_s1205" type="#_x0000_t38" style="position:absolute;margin-left:558.15pt;margin-top:1.35pt;width:48.4pt;height:21.65pt;rotation:180;z-index:251842560" o:connectortype="curved" adj="10800,-335324,-295996" strokecolor="#f30" strokeweight="1pt">
            <v:stroke dashstyle="dash"/>
            <v:shadow color="#868686"/>
          </v:shape>
        </w:pict>
      </w:r>
      <w:r>
        <w:rPr>
          <w:noProof/>
        </w:rPr>
        <w:pict>
          <v:shape id="_x0000_s1196" type="#_x0000_t38" style="position:absolute;margin-left:1144.95pt;margin-top:18.45pt;width:19.9pt;height:3.9pt;rotation:180;z-index:251831296" o:connectortype="curved" adj="10800,-1857877,-1325904" strokecolor="#f39" strokeweight="1pt">
            <v:stroke dashstyle="dash"/>
            <v:shadow color="#868686"/>
          </v:shape>
        </w:pict>
      </w:r>
      <w:r>
        <w:rPr>
          <w:noProof/>
        </w:rPr>
        <w:pict>
          <v:shape id="_x0000_s1133" type="#_x0000_t38" style="position:absolute;margin-left:345.2pt;margin-top:22.35pt;width:22.15pt;height:9.05pt;rotation:180;z-index:251765760" o:connectortype="curved" adj="10776,-822232,-413521" strokecolor="#4bacc6 [3208]" strokeweight="1pt">
            <v:stroke dashstyle="dash"/>
            <v:shadow color="#868686"/>
          </v:shape>
        </w:pict>
      </w:r>
      <w:r>
        <w:rPr>
          <w:noProof/>
        </w:rPr>
        <w:pict>
          <v:shape id="_x0000_s1128" type="#_x0000_t38" style="position:absolute;margin-left:86.85pt;margin-top:6.7pt;width:47.4pt;height:16.3pt;rotation:180;z-index:251760640" o:connectortype="curved" adj="10800,-445384,-87015" strokecolor="#4bacc6 [3208]" strokeweight="1pt">
            <v:stroke dashstyle="dash"/>
            <v:shadow color="#868686"/>
          </v:shape>
        </w:pict>
      </w:r>
      <w:r>
        <w:rPr>
          <w:noProof/>
        </w:rPr>
        <w:pict>
          <v:shape id="_x0000_s1027" type="#_x0000_t202" style="position:absolute;margin-left:134.25pt;margin-top:22.35pt;width:210.95pt;height:38.75pt;z-index:251659264" fillcolor="white [3201]" strokecolor="#4bacc6 [3208]" strokeweight="2.5pt">
            <v:shadow color="#868686"/>
            <v:textbox style="mso-next-textbox:#_x0000_s1027">
              <w:txbxContent>
                <w:p w:rsidR="003F45E4" w:rsidRPr="00C40110" w:rsidRDefault="003F45E4">
                  <w:pPr>
                    <w:rPr>
                      <w:sz w:val="40"/>
                      <w:szCs w:val="40"/>
                    </w:rPr>
                  </w:pPr>
                  <w:r w:rsidRPr="00C40110">
                    <w:rPr>
                      <w:sz w:val="40"/>
                      <w:szCs w:val="40"/>
                    </w:rPr>
                    <w:t>Всемирное наследие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1039.15pt;margin-top:18.45pt;width:105.8pt;height:43.3pt;z-index:251748352" fillcolor="white [3201]" strokecolor="#f39" strokeweight="1pt">
            <v:stroke dashstyle="dash"/>
            <v:shadow color="#868686"/>
            <v:textbox>
              <w:txbxContent>
                <w:p w:rsidR="007441C2" w:rsidRDefault="00F42C91" w:rsidP="007441C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7441C2">
                    <w:rPr>
                      <w:sz w:val="28"/>
                      <w:szCs w:val="28"/>
                    </w:rPr>
                    <w:t>Город Пекин</w:t>
                  </w:r>
                </w:p>
                <w:p w:rsidR="00F42C91" w:rsidRPr="007441C2" w:rsidRDefault="00F42C91" w:rsidP="007441C2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7441C2">
                    <w:rPr>
                      <w:sz w:val="28"/>
                      <w:szCs w:val="28"/>
                    </w:rPr>
                    <w:t>-столица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160.75pt;margin-top:22.35pt;width:205.25pt;height:31.5pt;z-index:251665408" fillcolor="white [3201]" strokecolor="#f39" strokeweight="2.5pt">
            <v:shadow color="#868686"/>
            <v:textbox style="mso-next-textbox:#_x0000_s1033">
              <w:txbxContent>
                <w:p w:rsidR="003F45E4" w:rsidRPr="009669D0" w:rsidRDefault="003F45E4" w:rsidP="003F45E4">
                  <w:pPr>
                    <w:rPr>
                      <w:sz w:val="40"/>
                      <w:szCs w:val="40"/>
                    </w:rPr>
                  </w:pPr>
                  <w:r w:rsidRPr="009669D0">
                    <w:rPr>
                      <w:sz w:val="40"/>
                      <w:szCs w:val="40"/>
                    </w:rPr>
                    <w:t>Путешествие в Китай</w:t>
                  </w:r>
                </w:p>
              </w:txbxContent>
            </v:textbox>
          </v:shape>
        </w:pict>
      </w:r>
    </w:p>
    <w:p w:rsidR="009669D0" w:rsidRDefault="004B37BF" w:rsidP="00CA507E">
      <w:r>
        <w:rPr>
          <w:noProof/>
        </w:rPr>
        <w:pict>
          <v:shape id="_x0000_s1199" type="#_x0000_t38" style="position:absolute;margin-left:1363.6pt;margin-top:18.45pt;width:11.85pt;height:8.1pt;rotation:270;z-index:251834368" o:connectortype="curved" adj="10754,-978533,-2592365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37" type="#_x0000_t202" style="position:absolute;margin-left:-.4pt;margin-top:14.35pt;width:111.05pt;height:43.05pt;z-index:251669504" fillcolor="white [3201]" strokecolor="#4bacc6 [3208]" strokeweight="1pt">
            <v:stroke dashstyle="dash"/>
            <v:shadow color="#868686"/>
            <v:textbox style="mso-next-textbox:#_x0000_s1037">
              <w:txbxContent>
                <w:p w:rsidR="007425EE" w:rsidRDefault="007B7D7A" w:rsidP="007425E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627E9">
                    <w:rPr>
                      <w:sz w:val="28"/>
                      <w:szCs w:val="28"/>
                    </w:rPr>
                    <w:t>Обязательная</w:t>
                  </w:r>
                </w:p>
                <w:p w:rsidR="007B7D7A" w:rsidRPr="00B627E9" w:rsidRDefault="007B7D7A" w:rsidP="007425E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627E9">
                    <w:rPr>
                      <w:sz w:val="28"/>
                      <w:szCs w:val="28"/>
                    </w:rPr>
                    <w:t>охрана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67.55pt;margin-top:5.95pt;width:163.7pt;height:51.45pt;z-index:251668480" fillcolor="white [3201]" strokecolor="#4bacc6 [3208]" strokeweight="1pt">
            <v:stroke dashstyle="dash"/>
            <v:shadow color="#868686"/>
            <v:textbox style="mso-next-textbox:#_x0000_s1036">
              <w:txbxContent>
                <w:p w:rsidR="007B7D7A" w:rsidRPr="007425EE" w:rsidRDefault="007B7D7A" w:rsidP="007425E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7425EE">
                    <w:rPr>
                      <w:sz w:val="28"/>
                      <w:szCs w:val="28"/>
                    </w:rPr>
                    <w:t>Самые выдающиеся достопримечательности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margin-left:1373.6pt;margin-top:16.55pt;width:115.3pt;height:26.75pt;z-index:251743232" fillcolor="white [3201]" strokecolor="#f39" strokeweight="1pt">
            <v:stroke dashstyle="dash"/>
            <v:shadow color="#868686"/>
            <v:textbox>
              <w:txbxContent>
                <w:p w:rsidR="00F42C91" w:rsidRPr="007441C2" w:rsidRDefault="00F42C91">
                  <w:pPr>
                    <w:rPr>
                      <w:sz w:val="28"/>
                      <w:szCs w:val="28"/>
                    </w:rPr>
                  </w:pPr>
                  <w:r w:rsidRPr="007441C2">
                    <w:rPr>
                      <w:sz w:val="28"/>
                      <w:szCs w:val="28"/>
                    </w:rPr>
                    <w:t>Восточная Азия</w:t>
                  </w:r>
                </w:p>
              </w:txbxContent>
            </v:textbox>
          </v:shape>
        </w:pict>
      </w:r>
    </w:p>
    <w:p w:rsidR="009669D0" w:rsidRPr="00CA507E" w:rsidRDefault="004B37BF" w:rsidP="00CA507E">
      <w:r>
        <w:rPr>
          <w:noProof/>
        </w:rPr>
        <w:pict>
          <v:shape id="_x0000_s1214" type="#_x0000_t38" style="position:absolute;margin-left:798.6pt;margin-top:12.2pt;width:118.05pt;height:49.3pt;rotation:180;flip:y;z-index:251852800" o:connectortype="curved" adj="10795,164826,-178097" strokecolor="#f30" strokeweight="1pt">
            <v:stroke dashstyle="dash"/>
            <v:shadow color="#868686"/>
          </v:shape>
        </w:pict>
      </w:r>
      <w:r>
        <w:rPr>
          <w:noProof/>
        </w:rPr>
        <w:pict>
          <v:shape id="_x0000_s1213" type="#_x0000_t38" style="position:absolute;margin-left:916.05pt;margin-top:11.45pt;width:21.1pt;height:19.9pt;rotation:270;flip:x;z-index:251851776" o:connectortype="curved" adj="10800,429775,-1016787" strokecolor="#f30" strokeweight="1pt">
            <v:stroke dashstyle="dash"/>
            <v:shadow color="#868686"/>
          </v:shape>
        </w:pict>
      </w:r>
      <w:r>
        <w:rPr>
          <w:noProof/>
        </w:rPr>
        <w:pict>
          <v:shape id="_x0000_s1212" type="#_x0000_t38" style="position:absolute;margin-left:607.2pt;margin-top:10.85pt;width:83pt;height:21.1pt;rotation:180;z-index:251850752" o:connectortype="curved" adj="10800,-405333,-194374" strokecolor="#f30" strokeweight="1pt">
            <v:stroke dashstyle="dash"/>
            <v:shadow color="#868686"/>
          </v:shape>
        </w:pict>
      </w:r>
      <w:r>
        <w:rPr>
          <w:noProof/>
        </w:rPr>
        <w:pict>
          <v:shape id="_x0000_s1198" type="#_x0000_t38" style="position:absolute;margin-left:1251.95pt;margin-top:2.95pt;width:107.35pt;height:33.4pt;rotation:180;flip:y;z-index:251833344" o:connectortype="curved" adj="10795,237309,-284915" strokecolor="#f39" strokeweight="1pt">
            <v:stroke dashstyle="dash"/>
            <v:shadow color="#868686"/>
          </v:shape>
        </w:pict>
      </w:r>
      <w:r>
        <w:rPr>
          <w:noProof/>
        </w:rPr>
        <w:pict>
          <v:shape id="_x0000_s1197" type="#_x0000_t38" style="position:absolute;margin-left:1160.75pt;margin-top:2.95pt;width:62.35pt;height:29pt;z-index:251832320" o:connectortype="curved" adj="10791,-273314,-421763" strokecolor="#f39" strokeweight="1pt">
            <v:stroke dashstyle="dash"/>
            <v:shadow color="#868686"/>
          </v:shape>
        </w:pict>
      </w:r>
      <w:r>
        <w:rPr>
          <w:noProof/>
        </w:rPr>
        <w:pict>
          <v:shape id="_x0000_s1132" type="#_x0000_t38" style="position:absolute;margin-left:331.45pt;margin-top:23.95pt;width:51.3pt;height:23.75pt;rotation:270;flip:x;z-index:251764736" o:connectortype="curved" adj="10800,386981,-179221" strokecolor="#4bacc6 [3208]" strokeweight="1pt">
            <v:stroke dashstyle="dash"/>
            <v:shadow color="#868686"/>
          </v:shape>
        </w:pict>
      </w:r>
      <w:r>
        <w:rPr>
          <w:noProof/>
        </w:rPr>
        <w:pict>
          <v:shape id="_x0000_s1131" type="#_x0000_t38" style="position:absolute;margin-left:182.7pt;margin-top:10.2pt;width:162.5pt;height:45.15pt;rotation:180;flip:y;z-index:251763712" o:connectortype="curved" adj="10800,179019,-53422" strokecolor="#4bacc6 [3208]" strokeweight="1pt">
            <v:stroke dashstyle="dash"/>
            <v:shadow color="#868686"/>
          </v:shape>
        </w:pict>
      </w:r>
      <w:r>
        <w:rPr>
          <w:noProof/>
        </w:rPr>
        <w:pict>
          <v:shape id="_x0000_s1130" type="#_x0000_t38" style="position:absolute;margin-left:10.6pt;margin-top:10.2pt;width:123.65pt;height:45.15pt;flip:y;z-index:251762688" o:connectortype="curved" adj="20193,200619,-11756" strokecolor="#4bacc6 [3208]" strokeweight="1pt">
            <v:stroke dashstyle="dash"/>
            <v:shadow color="#868686"/>
          </v:shape>
        </w:pict>
      </w:r>
      <w:r>
        <w:rPr>
          <w:noProof/>
        </w:rPr>
        <w:pict>
          <v:shape id="_x0000_s1129" type="#_x0000_t38" style="position:absolute;margin-left:110.65pt;margin-top:10.2pt;width:23.6pt;height:21.75pt;rotation:180;flip:y;z-index:251761664" o:connectortype="curved" adj="10800,371619,-174768" strokecolor="#4bacc6 [3208]" strokeweight="1pt">
            <v:stroke dashstyle="dash"/>
            <v:shadow color="#868686"/>
          </v:shape>
        </w:pict>
      </w:r>
      <w:r>
        <w:rPr>
          <w:noProof/>
        </w:rPr>
        <w:pict>
          <v:shape id="_x0000_s1101" type="#_x0000_t38" style="position:absolute;margin-left:529.8pt;margin-top:86.95pt;width:317.2pt;height:163.7pt;rotation:270;flip:x;z-index:-251585025" o:connectortype="curved" adj="20244,91229,-56312" strokecolor="#f30" strokeweight="2.5pt">
            <v:shadow color="#868686"/>
          </v:shape>
        </w:pict>
      </w:r>
      <w:r>
        <w:rPr>
          <w:noProof/>
        </w:rPr>
        <w:pict>
          <v:shape id="_x0000_s1123" type="#_x0000_t38" style="position:absolute;margin-left:886.4pt;margin-top:53.1pt;width:324.45pt;height:224.2pt;rotation:90;z-index:251754496" o:connectortype="curved" adj="1900,-35353,-81051" strokecolor="#f39" strokeweight="2.5pt">
            <v:shadow color="#868686"/>
          </v:shape>
        </w:pict>
      </w:r>
      <w:r>
        <w:rPr>
          <w:noProof/>
        </w:rPr>
        <w:pict>
          <v:shape id="_x0000_s1049" type="#_x0000_t38" style="position:absolute;margin-left:332.35pt;margin-top:23.7pt;width:316.55pt;height:290.85pt;rotation:270;flip:x;z-index:251657215" o:connectortype="curved" adj="10798,51347,-47270" strokecolor="#4bacc6 [3208]" strokeweight="2.5pt">
            <v:shadow color="#868686"/>
          </v:shape>
        </w:pict>
      </w:r>
    </w:p>
    <w:p w:rsidR="00CA507E" w:rsidRPr="00CA507E" w:rsidRDefault="00ED0A8A" w:rsidP="00916B71">
      <w:pPr>
        <w:tabs>
          <w:tab w:val="left" w:pos="10567"/>
          <w:tab w:val="left" w:pos="20499"/>
        </w:tabs>
      </w:pPr>
      <w:r>
        <w:rPr>
          <w:noProof/>
        </w:rPr>
        <w:drawing>
          <wp:inline distT="0" distB="0" distL="0" distR="0">
            <wp:extent cx="2246953" cy="1801906"/>
            <wp:effectExtent l="19050" t="0" r="947" b="0"/>
            <wp:docPr id="123" name="Рисунок 123" descr="https://sun9-63.userapi.com/c855616/v855616152/22c1dc/RCk7bYX_t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63.userapi.com/c855616/v855616152/22c1dc/RCk7bYX_tK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46" cy="180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97534"/>
            <wp:effectExtent l="19050" t="0" r="0" b="0"/>
            <wp:docPr id="126" name="Рисунок 126" descr="https://sun9-26.userapi.com/c206820/v206820152/112d6e/bV0D8hvnJ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un9-26.userapi.com/c206820/v206820152/112d6e/bV0D8hvnJF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59" cy="180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4597101</wp:posOffset>
            </wp:positionH>
            <wp:positionV relativeFrom="paragraph">
              <wp:posOffset>284891</wp:posOffset>
            </wp:positionV>
            <wp:extent cx="1992929" cy="1788459"/>
            <wp:effectExtent l="19050" t="0" r="7321" b="0"/>
            <wp:wrapNone/>
            <wp:docPr id="129" name="Рисунок 129" descr="https://sun9-34.userapi.com/c858016/v858016152/1f1a4b/7SZNPoklB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34.userapi.com/c858016/v858016152/1f1a4b/7SZNPoklBS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29" cy="178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7BF">
        <w:rPr>
          <w:noProof/>
        </w:rPr>
        <w:pict>
          <v:shape id="_x0000_s1099" type="#_x0000_t202" style="position:absolute;margin-left:717.45pt;margin-top:36.05pt;width:96.2pt;height:81.6pt;z-index:251730944;mso-position-horizontal-relative:text;mso-position-vertical-relative:text" fillcolor="white [3201]" strokecolor="#f30" strokeweight="1pt">
            <v:stroke dashstyle="dash"/>
            <v:shadow color="#868686"/>
            <v:textbox style="mso-next-textbox:#_x0000_s1099">
              <w:txbxContent>
                <w:p w:rsidR="00C40110" w:rsidRDefault="0011395B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16B71">
                    <w:rPr>
                      <w:sz w:val="28"/>
                      <w:szCs w:val="28"/>
                    </w:rPr>
                    <w:t xml:space="preserve">Александр </w:t>
                  </w:r>
                </w:p>
                <w:p w:rsidR="00C40110" w:rsidRDefault="0011395B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16B71">
                    <w:rPr>
                      <w:sz w:val="28"/>
                      <w:szCs w:val="28"/>
                    </w:rPr>
                    <w:t>Невский</w:t>
                  </w:r>
                </w:p>
                <w:p w:rsidR="00916B71" w:rsidRDefault="0011395B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16B71">
                    <w:rPr>
                      <w:sz w:val="28"/>
                      <w:szCs w:val="28"/>
                    </w:rPr>
                    <w:t xml:space="preserve"> –</w:t>
                  </w:r>
                </w:p>
                <w:p w:rsidR="0011395B" w:rsidRPr="00916B71" w:rsidRDefault="0011395B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16B71">
                    <w:rPr>
                      <w:sz w:val="28"/>
                      <w:szCs w:val="28"/>
                    </w:rPr>
                    <w:t>имя России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122" type="#_x0000_t202" style="position:absolute;margin-left:1277.4pt;margin-top:117.65pt;width:165.75pt;height:43.55pt;z-index:251753472;mso-position-horizontal-relative:text;mso-position-vertical-relative:text" fillcolor="#eaf1dd [662]" strokecolor="#f39" strokeweight="1pt">
            <v:stroke dashstyle="dash"/>
            <v:shadow color="#868686"/>
            <v:textbox style="mso-next-textbox:#_x0000_s1122">
              <w:txbxContent>
                <w:p w:rsidR="00A77F77" w:rsidRPr="009669D0" w:rsidRDefault="00A77F77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669D0">
                    <w:rPr>
                      <w:sz w:val="28"/>
                      <w:szCs w:val="28"/>
                    </w:rPr>
                    <w:t>Великая Китайская стена</w:t>
                  </w:r>
                  <w:r w:rsidR="009669D0">
                    <w:rPr>
                      <w:sz w:val="28"/>
                      <w:szCs w:val="28"/>
                    </w:rPr>
                    <w:t xml:space="preserve"> </w:t>
                  </w:r>
                  <w:r w:rsidRPr="009669D0">
                    <w:rPr>
                      <w:sz w:val="28"/>
                      <w:szCs w:val="28"/>
                    </w:rPr>
                    <w:t>-самая большая</w:t>
                  </w:r>
                </w:p>
              </w:txbxContent>
            </v:textbox>
          </v:shape>
        </w:pict>
      </w:r>
      <w:r w:rsidR="009669D0">
        <w:tab/>
      </w:r>
      <w:r w:rsidR="00916B71">
        <w:t xml:space="preserve">            </w:t>
      </w:r>
      <w:r w:rsidR="00916B71">
        <w:rPr>
          <w:noProof/>
        </w:rPr>
        <w:drawing>
          <wp:inline distT="0" distB="0" distL="0" distR="0">
            <wp:extent cx="1832834" cy="2070847"/>
            <wp:effectExtent l="19050" t="0" r="0" b="0"/>
            <wp:docPr id="108" name="Рисунок 108" descr="https://sun9-36.userapi.com/c857528/v857528152/1ec1e8/Jgh9AFNfB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un9-36.userapi.com/c857528/v857528152/1ec1e8/Jgh9AFNfBY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84" cy="207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B71">
        <w:rPr>
          <w:noProof/>
        </w:rPr>
        <w:t xml:space="preserve">                                                </w:t>
      </w:r>
      <w:r w:rsidR="00916B71">
        <w:rPr>
          <w:noProof/>
        </w:rPr>
        <w:drawing>
          <wp:inline distT="0" distB="0" distL="0" distR="0">
            <wp:extent cx="1608044" cy="2070847"/>
            <wp:effectExtent l="19050" t="0" r="0" b="0"/>
            <wp:docPr id="111" name="Рисунок 111" descr="https://sun9-44.userapi.com/c855036/v855036152/22e6aa/INGE82hg9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44.userapi.com/c855036/v855036152/22e6aa/INGE82hg9rQ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70" cy="20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B71">
        <w:tab/>
      </w:r>
      <w:r w:rsidR="009669D0">
        <w:rPr>
          <w:noProof/>
        </w:rPr>
        <w:drawing>
          <wp:inline distT="0" distB="0" distL="0" distR="0">
            <wp:extent cx="2601857" cy="2070847"/>
            <wp:effectExtent l="19050" t="0" r="7993" b="0"/>
            <wp:docPr id="96" name="Рисунок 96" descr="https://sun9-22.userapi.com/c858036/v858036152/1e1305/UUqCnrnP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22.userapi.com/c858036/v858036152/1e1305/UUqCnrnPp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86" cy="20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9D0">
        <w:rPr>
          <w:noProof/>
        </w:rPr>
        <w:t xml:space="preserve">  </w:t>
      </w:r>
      <w:r w:rsidR="009669D0">
        <w:rPr>
          <w:noProof/>
        </w:rPr>
        <w:drawing>
          <wp:inline distT="0" distB="0" distL="0" distR="0">
            <wp:extent cx="2624940" cy="2066466"/>
            <wp:effectExtent l="19050" t="0" r="3960" b="0"/>
            <wp:docPr id="99" name="Рисунок 99" descr="https://sun9-69.userapi.com/c206624/v206624152/11289b/4N4X8fyAa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69.userapi.com/c206624/v206624152/11289b/4N4X8fyAat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38" cy="20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7E" w:rsidRPr="00CA507E" w:rsidRDefault="004B37BF" w:rsidP="00876F20">
      <w:pPr>
        <w:tabs>
          <w:tab w:val="left" w:pos="21409"/>
        </w:tabs>
      </w:pPr>
      <w:r>
        <w:rPr>
          <w:noProof/>
        </w:rPr>
        <w:pict>
          <v:shape id="_x0000_s1195" type="#_x0000_t38" style="position:absolute;margin-left:1248.25pt;margin-top:211.55pt;width:71pt;height:12.7pt;rotation:90;z-index:251830272" o:connectortype="curved" adj="10800,-1270318,-409731" strokecolor="#974706 [1609]" strokeweight="1pt">
            <v:stroke dashstyle="dash"/>
            <v:shadow color="#868686"/>
          </v:shape>
        </w:pict>
      </w:r>
      <w:r>
        <w:rPr>
          <w:noProof/>
        </w:rPr>
        <w:pict>
          <v:shape id="_x0000_s1194" type="#_x0000_t38" style="position:absolute;margin-left:1100.65pt;margin-top:204.85pt;width:71pt;height:26.05pt;rotation:90;flip:x;z-index:251829248" o:connectortype="curved" adj="10800,619311,-358925" strokecolor="#974706 [1609]" strokeweight="1pt">
            <v:stroke dashstyle="dash"/>
            <v:shadow color="#868686"/>
          </v:shape>
        </w:pict>
      </w:r>
      <w:r>
        <w:rPr>
          <w:noProof/>
        </w:rPr>
        <w:pict>
          <v:shape id="_x0000_s1143" type="#_x0000_t38" style="position:absolute;margin-left:310.75pt;margin-top:197.1pt;width:56.6pt;height:43.35pt;z-index:251774976" o:connectortype="curved" adj="10800,-379482,-140228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142" type="#_x0000_t38" style="position:absolute;margin-left:317.85pt;margin-top:190.75pt;width:77.05pt;height:22.35pt;rotation:270;flip:x;z-index:251773952" o:connectortype="curved" adj="10793,777938,-118933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141" type="#_x0000_t38" style="position:absolute;margin-left:318.2pt;margin-top:191.25pt;width:89.7pt;height:8.65pt;rotation:270;flip:x;z-index:251772928" o:connectortype="curved" adj="10800,2010049,-102112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140" type="#_x0000_t38" style="position:absolute;margin-left:137.85pt;margin-top:195.6pt;width:77.05pt;height:12.65pt;rotation:270;z-index:251771904" o:connectortype="curved" adj="10793,-1374460,-63567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8" type="#_x0000_t32" style="position:absolute;margin-left:129.15pt;margin-top:199.55pt;width:81.8pt;height:0;rotation:90;z-index:251769856" o:connectortype="curved" adj="-59875,-1,-59875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026" type="#_x0000_t202" style="position:absolute;margin-left:540.05pt;margin-top:606.35pt;width:465.05pt;height:301.95pt;z-index:251658240;mso-position-horizontal-relative:margin;mso-position-vertical-relative:margin" fillcolor="white [3201]" strokecolor="#3b00d0" strokeweight="5pt">
            <v:stroke linestyle="thickThin"/>
            <v:shadow color="#868686"/>
            <v:textbox style="mso-next-textbox:#_x0000_s1026">
              <w:txbxContent>
                <w:p w:rsidR="003F45E4" w:rsidRPr="00A1595B" w:rsidRDefault="003F45E4" w:rsidP="00A1595B">
                  <w:pPr>
                    <w:jc w:val="center"/>
                    <w:rPr>
                      <w:sz w:val="144"/>
                      <w:szCs w:val="144"/>
                    </w:rPr>
                  </w:pPr>
                  <w:r w:rsidRPr="00A1595B">
                    <w:rPr>
                      <w:sz w:val="144"/>
                      <w:szCs w:val="144"/>
                    </w:rPr>
                    <w:t>В поисках всемирного наследия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</w:rPr>
        <w:pict>
          <v:shape id="_x0000_s1106" type="#_x0000_t202" style="position:absolute;margin-left:1018.2pt;margin-top:205.9pt;width:107.7pt;height:30.15pt;z-index:251738112" fillcolor="white [3201]" strokecolor="#c0504d [3205]" strokeweight="1pt">
            <v:stroke dashstyle="dash"/>
            <v:shadow color="#868686"/>
            <v:textbox>
              <w:txbxContent>
                <w:p w:rsidR="0007636D" w:rsidRPr="00A64A47" w:rsidRDefault="000E2973">
                  <w:pPr>
                    <w:rPr>
                      <w:sz w:val="28"/>
                      <w:szCs w:val="28"/>
                    </w:rPr>
                  </w:pPr>
                  <w:r w:rsidRPr="00A64A47">
                    <w:rPr>
                      <w:sz w:val="28"/>
                      <w:szCs w:val="28"/>
                    </w:rPr>
                    <w:t>Храмовая гора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margin-left:1297.8pt;margin-top:200.7pt;width:195.45pt;height:28.6pt;z-index:251736064" fillcolor="white [3201]" strokecolor="#ad6b59" strokeweight="1pt">
            <v:stroke dashstyle="dash"/>
            <v:shadow color="#868686"/>
            <v:textbox>
              <w:txbxContent>
                <w:p w:rsidR="0007636D" w:rsidRPr="00876F20" w:rsidRDefault="0007636D">
                  <w:pPr>
                    <w:rPr>
                      <w:sz w:val="28"/>
                      <w:szCs w:val="28"/>
                    </w:rPr>
                  </w:pPr>
                  <w:r w:rsidRPr="00876F20">
                    <w:rPr>
                      <w:sz w:val="28"/>
                      <w:szCs w:val="28"/>
                    </w:rPr>
                    <w:t>220 исторических памятников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1149.15pt;margin-top:201.75pt;width:134.4pt;height:28.15pt;z-index:251737088" fillcolor="white [3201]" strokecolor="#ad6b59" strokeweight="1pt">
            <v:stroke dashstyle="dash"/>
            <v:shadow color="#868686"/>
            <v:textbox>
              <w:txbxContent>
                <w:p w:rsidR="0007636D" w:rsidRPr="00876F20" w:rsidRDefault="0007636D">
                  <w:pPr>
                    <w:rPr>
                      <w:sz w:val="28"/>
                      <w:szCs w:val="28"/>
                    </w:rPr>
                  </w:pPr>
                  <w:r w:rsidRPr="00876F20">
                    <w:rPr>
                      <w:sz w:val="28"/>
                      <w:szCs w:val="28"/>
                    </w:rPr>
                    <w:t>Святыня 3 религий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375.25pt;margin-top:201.75pt;width:128.85pt;height:30.85pt;z-index:251682816" fillcolor="white [3201]" strokecolor="#9bbb59 [3206]" strokeweight="1pt">
            <v:stroke dashstyle="dash"/>
            <v:shadow color="#868686"/>
            <v:textbox style="mso-next-textbox:#_x0000_s1051">
              <w:txbxContent>
                <w:p w:rsidR="007B7D7A" w:rsidRPr="00290ED7" w:rsidRDefault="007B7D7A">
                  <w:pPr>
                    <w:rPr>
                      <w:sz w:val="28"/>
                      <w:szCs w:val="28"/>
                    </w:rPr>
                  </w:pPr>
                  <w:r w:rsidRPr="00290ED7">
                    <w:rPr>
                      <w:sz w:val="28"/>
                      <w:szCs w:val="28"/>
                    </w:rPr>
                    <w:t>Музей-заповедник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margin-left:19.9pt;margin-top:200.7pt;width:126.75pt;height:31.9pt;z-index:251755520" fillcolor="white [3201]" strokecolor="#9bbb59 [3206]" strokeweight="1pt">
            <v:stroke dashstyle="dash"/>
            <v:shadow color="#868686"/>
            <v:textbox>
              <w:txbxContent>
                <w:p w:rsidR="00A77F77" w:rsidRPr="00290ED7" w:rsidRDefault="00A77F77">
                  <w:pPr>
                    <w:rPr>
                      <w:sz w:val="28"/>
                      <w:szCs w:val="28"/>
                    </w:rPr>
                  </w:pPr>
                  <w:r w:rsidRPr="00290ED7">
                    <w:rPr>
                      <w:sz w:val="28"/>
                      <w:szCs w:val="28"/>
                    </w:rPr>
                    <w:t>Теремной дворец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233.7pt;margin-top:197.1pt;width:77.05pt;height:25.35pt;z-index:251681792" fillcolor="white [3201]" strokecolor="#9bbb59 [3206]" strokeweight="1pt">
            <v:stroke dashstyle="dash"/>
            <v:shadow color="#868686"/>
            <v:textbox style="mso-next-textbox:#_x0000_s1050">
              <w:txbxContent>
                <w:p w:rsidR="007B7D7A" w:rsidRPr="00290ED7" w:rsidRDefault="007B7D7A">
                  <w:pPr>
                    <w:rPr>
                      <w:sz w:val="28"/>
                      <w:szCs w:val="28"/>
                    </w:rPr>
                  </w:pPr>
                  <w:r w:rsidRPr="00290ED7">
                    <w:rPr>
                      <w:sz w:val="28"/>
                      <w:szCs w:val="28"/>
                    </w:rPr>
                    <w:t>1990 год</w:t>
                  </w:r>
                </w:p>
              </w:txbxContent>
            </v:textbox>
          </v:shape>
        </w:pict>
      </w:r>
      <w:r w:rsidR="00FD40B7">
        <w:rPr>
          <w:noProof/>
        </w:rPr>
        <w:drawing>
          <wp:inline distT="0" distB="0" distL="0" distR="0">
            <wp:extent cx="2181823" cy="2398075"/>
            <wp:effectExtent l="19050" t="0" r="8927" b="0"/>
            <wp:docPr id="17" name="Рисунок 55" descr="https://sun9-29.userapi.com/c858320/v858320152/1e957f/YFYpHoWnH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9.userapi.com/c858320/v858320152/1e957f/YFYpHoWnHQ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05" cy="240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ED7">
        <w:rPr>
          <w:noProof/>
        </w:rPr>
        <w:t xml:space="preserve">  </w:t>
      </w:r>
      <w:r w:rsidR="00290ED7">
        <w:rPr>
          <w:noProof/>
        </w:rPr>
        <w:drawing>
          <wp:inline distT="0" distB="0" distL="0" distR="0">
            <wp:extent cx="2131845" cy="2392833"/>
            <wp:effectExtent l="19050" t="0" r="1755" b="0"/>
            <wp:docPr id="58" name="Рисунок 58" descr="https://sun9-70.userapi.com/c857332/v857332152/110380/MZYUVHNg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0.userapi.com/c857332/v857332152/110380/MZYUVHNg99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655" r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79" cy="23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ED7">
        <w:rPr>
          <w:noProof/>
        </w:rPr>
        <w:t xml:space="preserve">  </w:t>
      </w:r>
      <w:r w:rsidR="00290ED7">
        <w:rPr>
          <w:noProof/>
        </w:rPr>
        <w:drawing>
          <wp:inline distT="0" distB="0" distL="0" distR="0">
            <wp:extent cx="2092138" cy="2396822"/>
            <wp:effectExtent l="19050" t="0" r="3362" b="0"/>
            <wp:docPr id="62" name="Рисунок 62" descr="https://sun9-60.userapi.com/c854024/v854024152/22f82e/-4PzbCVdR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60.userapi.com/c854024/v854024152/22f82e/-4PzbCVdR6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10" cy="240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F20">
        <w:rPr>
          <w:noProof/>
        </w:rPr>
        <w:t xml:space="preserve">                                                                                                                                                                    </w:t>
      </w:r>
      <w:r w:rsidR="00A64A47">
        <w:rPr>
          <w:noProof/>
        </w:rPr>
        <w:t xml:space="preserve">                                </w:t>
      </w:r>
      <w:r w:rsidR="00876F20">
        <w:rPr>
          <w:noProof/>
        </w:rPr>
        <w:t xml:space="preserve">     </w:t>
      </w:r>
      <w:r w:rsidR="00876F20">
        <w:rPr>
          <w:noProof/>
        </w:rPr>
        <w:drawing>
          <wp:inline distT="0" distB="0" distL="0" distR="0">
            <wp:extent cx="2683809" cy="2254125"/>
            <wp:effectExtent l="19050" t="0" r="2241" b="0"/>
            <wp:docPr id="82" name="Рисунок 82" descr="https://sun9-4.userapi.com/c858224/v858224152/1f3adb/DXrUiWKm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4.userapi.com/c858224/v858224152/1f3adb/DXrUiWKmEE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42" cy="225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F20">
        <w:rPr>
          <w:noProof/>
        </w:rPr>
        <w:t xml:space="preserve">    </w:t>
      </w:r>
      <w:r w:rsidR="00876F20">
        <w:rPr>
          <w:noProof/>
        </w:rPr>
        <w:drawing>
          <wp:inline distT="0" distB="0" distL="0" distR="0">
            <wp:extent cx="2535891" cy="2263869"/>
            <wp:effectExtent l="19050" t="0" r="0" b="0"/>
            <wp:docPr id="85" name="Рисунок 85" descr="https://sun9-52.userapi.com/c854016/v854016152/22d4fe/wUE-sWjE2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52.userapi.com/c854016/v854016152/22d4fe/wUE-sWjE2i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71" cy="22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ED7" w:rsidRDefault="004B37BF" w:rsidP="00CA507E">
      <w:r>
        <w:rPr>
          <w:noProof/>
        </w:rPr>
        <w:pict>
          <v:shape id="_x0000_s1187" type="#_x0000_t38" style="position:absolute;margin-left:1268.65pt;margin-top:15.8pt;width:51.65pt;height:21.85pt;rotation:90;flip:x;z-index:251822080" o:connectortype="curved" adj="10790,757483,-560492" strokecolor="#974706 [1609]" strokeweight="1pt">
            <v:stroke dashstyle="dash"/>
            <v:shadow color="#868686"/>
          </v:shape>
        </w:pict>
      </w:r>
      <w:r>
        <w:rPr>
          <w:noProof/>
        </w:rPr>
        <w:pict>
          <v:shape id="_x0000_s1186" type="#_x0000_t38" style="position:absolute;margin-left:1110.3pt;margin-top:17.85pt;width:47.5pt;height:21.85pt;rotation:90;flip:x;z-index:251821056" o:connectortype="curved" adj="10800,761585,-536499" strokecolor="#974706 [1609]" strokeweight="1pt">
            <v:stroke dashstyle="dash"/>
            <v:shadow color="#868686"/>
          </v:shape>
        </w:pict>
      </w:r>
      <w:r>
        <w:rPr>
          <w:noProof/>
        </w:rPr>
        <w:pict>
          <v:shape id="_x0000_s1139" type="#_x0000_t38" style="position:absolute;margin-left:141.2pt;margin-top:6.35pt;width:34.3pt;height:23.4pt;rotation:90;flip:x;z-index:251770880" o:connectortype="curved" adj="10800,707308,-128057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111" type="#_x0000_t38" style="position:absolute;margin-left:1005.1pt;margin-top:21.6pt;width:120.8pt;height:63pt;z-index:251742208" o:connectortype="curved" adj="6249,-269811,-189858" strokecolor="#974706 [1609]" strokeweight="2.5pt">
            <v:shadow color="#868686"/>
          </v:shape>
        </w:pict>
      </w:r>
    </w:p>
    <w:p w:rsidR="007441C2" w:rsidRDefault="004B37BF" w:rsidP="00CA507E">
      <w:r>
        <w:rPr>
          <w:noProof/>
        </w:rPr>
        <w:pict>
          <v:shape id="_x0000_s1188" type="#_x0000_t38" style="position:absolute;margin-left:1373.6pt;margin-top:3.6pt;width:119.65pt;height:23.5pt;rotation:180;flip:y;z-index:251823104" o:connectortype="curved" adj="10795,730172,-279807" strokecolor="#974706 [1609]" strokeweight="1pt">
            <v:stroke dashstyle="dash"/>
            <v:shadow color="#868686"/>
          </v:shape>
        </w:pict>
      </w:r>
      <w:r>
        <w:rPr>
          <w:noProof/>
        </w:rPr>
        <w:pict>
          <v:shape id="_x0000_s1148" type="#_x0000_t38" style="position:absolute;margin-left:368.95pt;margin-top:3.6pt;width:135.15pt;height:46.05pt;flip:y;z-index:251780096" o:connectortype="curved" adj="10796,394218,-68028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061" type="#_x0000_t38" style="position:absolute;margin-left:367.35pt;margin-top:18.85pt;width:172.7pt;height:30.8pt;flip:y;z-index:251692032" o:connectortype="curved" adj="10800,589406,-53037" strokecolor="#9bbb59 [3206]" strokeweight="2.5pt">
            <v:shadow color="#868686"/>
          </v:shape>
        </w:pict>
      </w:r>
      <w:r>
        <w:rPr>
          <w:noProof/>
        </w:rPr>
        <w:pict>
          <v:shape id="_x0000_s1028" type="#_x0000_t202" style="position:absolute;margin-left:170.05pt;margin-top:14.15pt;width:197.3pt;height:35.5pt;z-index:251660288" fillcolor="white [3201]" strokecolor="#9bbb59 [3206]" strokeweight="2.5pt">
            <v:shadow color="#868686"/>
            <v:textbox style="mso-next-textbox:#_x0000_s1028">
              <w:txbxContent>
                <w:p w:rsidR="003F45E4" w:rsidRPr="00290ED7" w:rsidRDefault="003F45E4">
                  <w:pPr>
                    <w:rPr>
                      <w:sz w:val="40"/>
                      <w:szCs w:val="40"/>
                    </w:rPr>
                  </w:pPr>
                  <w:r w:rsidRPr="00290ED7">
                    <w:rPr>
                      <w:sz w:val="40"/>
                      <w:szCs w:val="40"/>
                    </w:rPr>
                    <w:t>Московский Кремль</w:t>
                  </w:r>
                </w:p>
              </w:txbxContent>
            </v:textbox>
          </v:shape>
        </w:pict>
      </w:r>
    </w:p>
    <w:p w:rsidR="00290ED7" w:rsidRDefault="004B37BF" w:rsidP="00CA507E">
      <w:r>
        <w:rPr>
          <w:noProof/>
        </w:rPr>
        <w:pict>
          <v:shape id="_x0000_s1191" type="#_x0000_t38" style="position:absolute;margin-left:1373.6pt;margin-top:1.65pt;width:9.55pt;height:8.25pt;z-index:251826176" o:connectortype="curved" adj="10743,-2141411,-3235024" strokecolor="#974706 [1609]" strokeweight="1pt">
            <v:stroke dashstyle="dash"/>
            <v:shadow color="#868686"/>
          </v:shape>
        </w:pict>
      </w:r>
      <w:r>
        <w:rPr>
          <w:noProof/>
        </w:rPr>
        <w:pict>
          <v:shape id="_x0000_s1032" type="#_x0000_t202" style="position:absolute;margin-left:1126.9pt;margin-top:1.65pt;width:246.7pt;height:32.05pt;z-index:251664384" fillcolor="white [3201]" strokecolor="#ad6b59" strokeweight="2.5pt">
            <v:shadow color="#868686"/>
            <v:textbox style="mso-next-textbox:#_x0000_s1032">
              <w:txbxContent>
                <w:p w:rsidR="003F45E4" w:rsidRPr="00876F20" w:rsidRDefault="003F45E4" w:rsidP="003F45E4">
                  <w:pPr>
                    <w:rPr>
                      <w:sz w:val="40"/>
                      <w:szCs w:val="40"/>
                    </w:rPr>
                  </w:pPr>
                  <w:r w:rsidRPr="00876F20">
                    <w:rPr>
                      <w:sz w:val="40"/>
                      <w:szCs w:val="40"/>
                    </w:rPr>
                    <w:t>Путешествие в Иерусалим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0" type="#_x0000_t38" style="position:absolute;margin-left:336.65pt;margin-top:54.95pt;width:61.5pt;height:.05pt;rotation:90;z-index:251782144" o:connectortype="curved" adj="10800,-363096000,-148952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149" type="#_x0000_t38" style="position:absolute;margin-left:159.85pt;margin-top:36.7pt;width:65.45pt;height:40.6pt;rotation:90;flip:x;z-index:251781120" o:connectortype="curved" adj="10792,447163,-75575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147" type="#_x0000_t38" style="position:absolute;margin-left:354.15pt;margin-top:37.4pt;width:46.55pt;height:20.2pt;rotation:90;flip:x;z-index:251779072" o:connectortype="curved" adj="10788,898699,-196766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146" type="#_x0000_t38" style="position:absolute;margin-left:206.45pt;margin-top:24.2pt;width:156.3pt;height:20.6pt;flip:y;z-index:251778048" o:connectortype="curved" adj="10800,902849,-36366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145" type="#_x0000_t38" style="position:absolute;margin-left:156.65pt;margin-top:39.85pt;width:65.5pt;height:34.15pt;rotation:270;flip:x;z-index:251777024" o:connectortype="curved" adj="10800,573017,-86779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144" type="#_x0000_t38" style="position:absolute;margin-left:138.55pt;margin-top:41.35pt;width:48.55pt;height:14.4pt;rotation:270;z-index:251776000" o:connectortype="curved" adj="2002,-1333575,-94475" strokecolor="#9bbb59 [3206]" strokeweight="1pt">
            <v:stroke dashstyle="dash"/>
            <v:shadow color="#868686"/>
          </v:shape>
        </w:pict>
      </w:r>
      <w:r>
        <w:rPr>
          <w:noProof/>
        </w:rPr>
        <w:pict>
          <v:shape id="_x0000_s1109" type="#_x0000_t202" style="position:absolute;margin-left:1383.15pt;margin-top:9.9pt;width:93.9pt;height:23.8pt;z-index:251741184" fillcolor="white [3201]" strokecolor="#ad6b59" strokeweight="1pt">
            <v:stroke dashstyle="dash"/>
            <v:shadow color="#868686"/>
            <v:textbox>
              <w:txbxContent>
                <w:p w:rsidR="000E2973" w:rsidRPr="00A64A47" w:rsidRDefault="000E2973">
                  <w:pPr>
                    <w:rPr>
                      <w:sz w:val="28"/>
                      <w:szCs w:val="28"/>
                    </w:rPr>
                  </w:pPr>
                  <w:r w:rsidRPr="00A64A47">
                    <w:rPr>
                      <w:sz w:val="28"/>
                      <w:szCs w:val="28"/>
                    </w:rPr>
                    <w:t>Стена палача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-.4pt;margin-top:24.2pt;width:156.05pt;height:48.6pt;z-index:251684864" fillcolor="white [3201]" strokecolor="#9bbb59 [3206]" strokeweight="1pt">
            <v:stroke dashstyle="dash"/>
            <v:shadow color="#868686"/>
            <v:textbox style="mso-next-textbox:#_x0000_s1053">
              <w:txbxContent>
                <w:p w:rsidR="007B7D7A" w:rsidRPr="00290ED7" w:rsidRDefault="007B7D7A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290ED7">
                    <w:rPr>
                      <w:sz w:val="28"/>
                      <w:szCs w:val="28"/>
                    </w:rPr>
                    <w:t>Центр государственной власти</w:t>
                  </w:r>
                </w:p>
              </w:txbxContent>
            </v:textbox>
          </v:shape>
        </w:pict>
      </w:r>
    </w:p>
    <w:p w:rsidR="00CA507E" w:rsidRPr="00CA507E" w:rsidRDefault="004B37BF" w:rsidP="00CA507E">
      <w:r>
        <w:rPr>
          <w:noProof/>
        </w:rPr>
        <w:pict>
          <v:shape id="_x0000_s1193" type="#_x0000_t38" style="position:absolute;margin-left:1273.8pt;margin-top:32.25pt;width:61.5pt;height:13.5pt;rotation:90;z-index:251828224" o:connectortype="curved" adj="10800,-1359920,-480468" strokecolor="#974706 [1609]" strokeweight="1pt">
            <v:stroke dashstyle="dash"/>
            <v:shadow color="#868686"/>
          </v:shape>
        </w:pict>
      </w:r>
      <w:r>
        <w:rPr>
          <w:noProof/>
        </w:rPr>
        <w:pict>
          <v:shape id="_x0000_s1192" type="#_x0000_t38" style="position:absolute;margin-left:1127.3pt;margin-top:8.25pt;width:95.8pt;height:52.05pt;z-index:251827200" o:connectortype="curved" adj="10800,-352717,-266956" strokecolor="#974706 [1609]" strokeweight="1pt">
            <v:stroke dashstyle="dash"/>
            <v:shadow color="#868686"/>
          </v:shape>
        </w:pict>
      </w:r>
      <w:r>
        <w:rPr>
          <w:noProof/>
        </w:rPr>
        <w:pict>
          <v:shape id="_x0000_s1190" type="#_x0000_t38" style="position:absolute;margin-left:1319.1pt;margin-top:8.25pt;width:54.5pt;height:9.8pt;rotation:180;flip:y;z-index:251825152" o:connectortype="curved" adj="10800,1873359,-566871" strokecolor="#974706 [1609]" strokeweight="1pt">
            <v:stroke dashstyle="dash"/>
            <v:shadow color="#868686"/>
          </v:shape>
        </w:pict>
      </w:r>
      <w:r>
        <w:rPr>
          <w:noProof/>
        </w:rPr>
        <w:pict>
          <v:shape id="_x0000_s1189" type="#_x0000_t38" style="position:absolute;margin-left:1127.3pt;margin-top:8.25pt;width:73.7pt;height:11.1pt;z-index:251824128" o:connectortype="curved" adj="10800,-1653957,-347007" strokecolor="#974706 [1609]" strokeweight="1pt">
            <v:stroke dashstyle="dash"/>
            <v:shadow color="#868686"/>
          </v:shape>
        </w:pict>
      </w:r>
      <w:r>
        <w:rPr>
          <w:noProof/>
        </w:rPr>
        <w:pict>
          <v:shape id="_x0000_s1107" type="#_x0000_t202" style="position:absolute;margin-left:1018pt;margin-top:2.05pt;width:101.8pt;height:47.2pt;z-index:251739136" fillcolor="white [3201]" strokecolor="#ad6b59" strokeweight="1pt">
            <v:stroke dashstyle="dash"/>
            <v:shadow color="#868686"/>
            <v:textbox>
              <w:txbxContent>
                <w:p w:rsidR="00A64A47" w:rsidRDefault="000E2973" w:rsidP="00A64A4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876F20">
                    <w:rPr>
                      <w:sz w:val="28"/>
                      <w:szCs w:val="28"/>
                    </w:rPr>
                    <w:t>Скрижали</w:t>
                  </w:r>
                </w:p>
                <w:p w:rsidR="000E2973" w:rsidRPr="00876F20" w:rsidRDefault="000E2973" w:rsidP="00A64A47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876F20">
                    <w:rPr>
                      <w:sz w:val="28"/>
                      <w:szCs w:val="28"/>
                    </w:rPr>
                    <w:t xml:space="preserve"> с заповедями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1319.1pt;margin-top:18.05pt;width:174.9pt;height:27.25pt;z-index:251734016" fillcolor="white [3201]" strokecolor="#ad6b59" strokeweight="1pt">
            <v:stroke dashstyle="dash"/>
            <v:shadow color="#868686"/>
            <v:textbox>
              <w:txbxContent>
                <w:p w:rsidR="0007636D" w:rsidRPr="00876F20" w:rsidRDefault="0007636D">
                  <w:pPr>
                    <w:rPr>
                      <w:sz w:val="28"/>
                      <w:szCs w:val="28"/>
                    </w:rPr>
                  </w:pPr>
                  <w:r w:rsidRPr="00876F20">
                    <w:rPr>
                      <w:sz w:val="28"/>
                      <w:szCs w:val="28"/>
                    </w:rPr>
                    <w:t>Священный старый город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margin-left:1197.05pt;margin-top:19.35pt;width:100.75pt;height:28pt;z-index:251735040" fillcolor="white [3201]" strokecolor="#ad6b59" strokeweight="1pt">
            <v:stroke dashstyle="dash"/>
            <v:shadow color="#868686"/>
            <v:textbox>
              <w:txbxContent>
                <w:p w:rsidR="0007636D" w:rsidRPr="00876F20" w:rsidRDefault="0007636D">
                  <w:pPr>
                    <w:rPr>
                      <w:sz w:val="28"/>
                      <w:szCs w:val="28"/>
                    </w:rPr>
                  </w:pPr>
                  <w:r w:rsidRPr="00876F20">
                    <w:rPr>
                      <w:sz w:val="28"/>
                      <w:szCs w:val="28"/>
                    </w:rPr>
                    <w:t>«Город мира»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87.55pt;margin-top:2.05pt;width:145.1pt;height:45.3pt;z-index:251685888" fillcolor="white [3201]" strokecolor="#9bbb59 [3206]" strokeweight="1pt">
            <v:stroke dashstyle="dash"/>
            <v:shadow color="#868686"/>
            <v:textbox style="mso-next-textbox:#_x0000_s1054">
              <w:txbxContent>
                <w:p w:rsidR="007B7D7A" w:rsidRPr="00290ED7" w:rsidRDefault="007B7D7A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290ED7">
                    <w:rPr>
                      <w:sz w:val="28"/>
                      <w:szCs w:val="28"/>
                    </w:rPr>
                    <w:t>Духовная святыня России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206.45pt;margin-top:18.05pt;width:138.75pt;height:29.3pt;z-index:251683840" fillcolor="white [3201]" strokecolor="#9bbb59 [3206]" strokeweight="1pt">
            <v:stroke dashstyle="dash"/>
            <v:shadow color="#868686"/>
            <v:textbox style="mso-next-textbox:#_x0000_s1052">
              <w:txbxContent>
                <w:p w:rsidR="007B7D7A" w:rsidRPr="00290ED7" w:rsidRDefault="007B7D7A">
                  <w:pPr>
                    <w:rPr>
                      <w:sz w:val="28"/>
                      <w:szCs w:val="28"/>
                    </w:rPr>
                  </w:pPr>
                  <w:r w:rsidRPr="00290ED7">
                    <w:rPr>
                      <w:sz w:val="28"/>
                      <w:szCs w:val="28"/>
                    </w:rPr>
                    <w:t>Воинская крепость</w:t>
                  </w:r>
                </w:p>
              </w:txbxContent>
            </v:textbox>
          </v:shape>
        </w:pict>
      </w:r>
    </w:p>
    <w:p w:rsidR="00CA507E" w:rsidRDefault="00CA507E" w:rsidP="00CA507E"/>
    <w:p w:rsidR="001406DB" w:rsidRDefault="004B37BF" w:rsidP="00876F20">
      <w:pPr>
        <w:tabs>
          <w:tab w:val="left" w:pos="20838"/>
        </w:tabs>
      </w:pPr>
      <w:r>
        <w:rPr>
          <w:noProof/>
        </w:rPr>
        <w:pict>
          <v:shape id="_x0000_s1071" type="#_x0000_t38" style="position:absolute;margin-left:295.25pt;margin-top:71.65pt;width:399.8pt;height:366.6pt;flip:y;z-index:251656190" o:connectortype="curved" adj="10800,78410,-19015" strokecolor="#f79646 [3209]" strokeweight="2.5pt">
            <v:shadow color="#868686"/>
          </v:shape>
        </w:pict>
      </w:r>
      <w:r w:rsidR="0014604E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59055</wp:posOffset>
            </wp:positionV>
            <wp:extent cx="2263775" cy="2230120"/>
            <wp:effectExtent l="19050" t="0" r="3175" b="0"/>
            <wp:wrapNone/>
            <wp:docPr id="68" name="Рисунок 68" descr="https://sun9-70.userapi.com/c858532/v858532152/182c6a/vdFDDSFSM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70.userapi.com/c858532/v858532152/182c6a/vdFDDSFSM5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94" type="#_x0000_t38" style="position:absolute;margin-left:904.2pt;margin-top:201.7pt;width:337.45pt;height:135.65pt;rotation:270;flip:x;z-index:251723263;mso-position-horizontal-relative:text;mso-position-vertical-relative:text" o:connectortype="curved" adj="2790,211908,-76648" strokecolor="#00b050" strokeweight="2.5pt">
            <v:shadow color="#868686"/>
          </v:shape>
        </w:pict>
      </w:r>
      <w:r>
        <w:rPr>
          <w:noProof/>
        </w:rPr>
        <w:pict>
          <v:shape id="_x0000_s1083" type="#_x0000_t38" style="position:absolute;margin-left:542.2pt;margin-top:211.8pt;width:313.05pt;height:91.05pt;rotation:270;z-index:251714560;mso-position-horizontal-relative:text;mso-position-vertical-relative:text" o:connectortype="curved" adj="10718,-309920,-48982" strokecolor="#8064a2 [3207]" strokeweight="2.5pt">
            <v:shadow color="#868686"/>
          </v:shape>
        </w:pict>
      </w:r>
      <w:r w:rsidR="00290ED7">
        <w:rPr>
          <w:noProof/>
        </w:rPr>
        <w:drawing>
          <wp:inline distT="0" distB="0" distL="0" distR="0">
            <wp:extent cx="2634578" cy="2232181"/>
            <wp:effectExtent l="19050" t="0" r="0" b="0"/>
            <wp:docPr id="18" name="Рисунок 71" descr="https://sun9-55.userapi.com/c206720/v206720152/112222/H5cGDz0MV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55.userapi.com/c206720/v206720152/112222/H5cGDz0MVGw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140" r="8236" b="1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24" cy="224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ED7">
        <w:rPr>
          <w:noProof/>
        </w:rPr>
        <w:drawing>
          <wp:inline distT="0" distB="0" distL="0" distR="0">
            <wp:extent cx="1853902" cy="2232212"/>
            <wp:effectExtent l="19050" t="0" r="0" b="0"/>
            <wp:docPr id="65" name="Рисунок 65" descr="https://sun9-44.userapi.com/c855016/v855016152/21cd13/NUxaA354P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44.userapi.com/c855016/v855016152/21cd13/NUxaA354P1w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57" cy="225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F20">
        <w:tab/>
      </w:r>
      <w:r w:rsidR="00876F20">
        <w:rPr>
          <w:noProof/>
        </w:rPr>
        <w:drawing>
          <wp:inline distT="0" distB="0" distL="0" distR="0">
            <wp:extent cx="2379719" cy="2272553"/>
            <wp:effectExtent l="19050" t="0" r="1531" b="0"/>
            <wp:docPr id="76" name="Рисунок 76" descr="https://sun9-42.userapi.com/c858136/v858136152/1df445/tElVqJdLZ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42.userapi.com/c858136/v858136152/1df445/tElVqJdLZ5Q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86" cy="227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F20">
        <w:rPr>
          <w:noProof/>
        </w:rPr>
        <w:t xml:space="preserve">             </w:t>
      </w:r>
      <w:r w:rsidR="00876F20">
        <w:rPr>
          <w:noProof/>
        </w:rPr>
        <w:drawing>
          <wp:inline distT="0" distB="0" distL="0" distR="0">
            <wp:extent cx="2280397" cy="2286000"/>
            <wp:effectExtent l="19050" t="0" r="5603" b="0"/>
            <wp:docPr id="79" name="Рисунок 79" descr="https://sun9-60.userapi.com/c857536/v857536152/1ec57b/nEvgiHvBr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60.userapi.com/c857536/v857536152/1ec57b/nEvgiHvBrq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29" cy="228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ED7" w:rsidRPr="00CA507E" w:rsidRDefault="00290ED7" w:rsidP="00290ED7"/>
    <w:p w:rsidR="00CA507E" w:rsidRDefault="00C06539" w:rsidP="00D4622E">
      <w:pPr>
        <w:tabs>
          <w:tab w:val="left" w:pos="13498"/>
        </w:tabs>
        <w:ind w:left="708"/>
      </w:pPr>
      <w:r>
        <w:rPr>
          <w:noProof/>
        </w:rPr>
        <w:pict>
          <v:shape id="_x0000_s1153" type="#_x0000_t38" style="position:absolute;left:0;text-align:left;margin-left:10.6pt;margin-top:98.3pt;width:139.1pt;height:98.05pt;z-index:251785216" o:connectortype="curved" adj="10800,-266194,-10451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85" type="#_x0000_t38" style="position:absolute;left:0;text-align:left;margin-left:1217.95pt;margin-top:158.75pt;width:79.85pt;height:62pt;flip:y;z-index:251820032" o:connectortype="curved" adj="10793,463634,-344802" strokecolor="#00b05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84" type="#_x0000_t38" style="position:absolute;left:0;text-align:left;margin-left:1245.65pt;margin-top:176.4pt;width:68.05pt;height:20.7pt;rotation:270;flip:x;z-index:251819008" o:connectortype="curved" adj="10792,1388661,-427477" strokecolor="#4bacc6 [3208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83" type="#_x0000_t38" style="position:absolute;left:0;text-align:left;margin-left:1319.1pt;margin-top:186.25pt;width:48.7pt;height:34.5pt;rotation:180;z-index:251815936" o:connectortype="curved" adj="17475,-833197,-631811" strokecolor="#00b05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78" type="#_x0000_t38" style="position:absolute;left:0;text-align:left;margin-left:1202.2pt;margin-top:103.8pt;width:175.4pt;height:58.45pt;rotation:270;z-index:251810816" o:connectortype="curved" adj="10800,-491793,-162228" strokecolor="#4bacc6 [3208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79" type="#_x0000_t38" style="position:absolute;left:0;text-align:left;margin-left:1215.35pt;margin-top:99.35pt;width:175.4pt;height:67.4pt;rotation:270;z-index:251811840" o:connectortype="curved" adj="10800,-426488,-163299" strokecolor="#4bacc6 [3208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77" type="#_x0000_t38" style="position:absolute;left:0;text-align:left;margin-left:1177.9pt;margin-top:48.6pt;width:187.6pt;height:172.15pt;rotation:180;z-index:251809792" o:connectortype="curved" adj="20546,-166978,-163750" strokecolor="#00b05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67" type="#_x0000_t38" style="position:absolute;left:0;text-align:left;margin-left:853.95pt;margin-top:187.15pt;width:8.45pt;height:6.35pt;rotation:270;z-index:251799552" o:connectortype="curved" adj="10736,-4437694,-2330499" strokecolor="#8064a2 [3207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66" type="#_x0000_t38" style="position:absolute;left:0;text-align:left;margin-left:636.05pt;margin-top:186.25pt;width:17.15pt;height:8.3pt;z-index:251798528" o:connectortype="curved" adj="10769,-3373504,-872501" strokecolor="#8064a2 [3207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64" type="#_x0000_t38" style="position:absolute;left:0;text-align:left;margin-left:840.3pt;margin-top:173.45pt;width:35.8pt;height:6.35pt;rotation:270;z-index:251796480" o:connectortype="curved" adj="10800,-4437694,-550076" strokecolor="#8064a2 [3207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63" type="#_x0000_t38" style="position:absolute;left:0;text-align:left;margin-left:646.45pt;margin-top:155.5pt;width:45.8pt;height:32.25pt;rotation:270;z-index:251795456" o:connectortype="curved" adj="10800,-873779,-334800" strokecolor="#8064a2 [3207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62" type="#_x0000_t38" style="position:absolute;left:0;text-align:left;margin-left:86.85pt;margin-top:158.75pt;width:62.85pt;height:27.5pt;rotation:180;z-index:251794432" o:connectortype="curved" adj="13162,-1018185,-70935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61" type="#_x0000_t38" style="position:absolute;left:0;text-align:left;margin-left:149.65pt;margin-top:45.35pt;width:217.9pt;height:139.5pt;flip:y;z-index:251793408" o:connectortype="curved" adj="208,200501,-20455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60" type="#_x0000_t38" style="position:absolute;left:0;text-align:left;margin-left:295.25pt;margin-top:103.3pt;width:141.3pt;height:82.95pt;flip:y;z-index:251792384" o:connectortype="curved" adj="10800,337554,-53801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59" type="#_x0000_t38" style="position:absolute;left:0;text-align:left;margin-left:293.7pt;margin-top:158.75pt;width:93.85pt;height:27.5pt;rotation:180;flip:y;z-index:251791360" o:connectortype="curved" adj="1864,996585,-102246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58" type="#_x0000_t38" style="position:absolute;left:0;text-align:left;margin-left:279.25pt;margin-top:202.25pt;width:40.05pt;height:8.05pt;rotation:270;flip:x;z-index:251790336" o:connectortype="curved" adj="10787,3585734,-194157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52" type="#_x0000_t38" style="position:absolute;left:0;text-align:left;margin-left:58.75pt;margin-top:95.35pt;width:110.2pt;height:71.6pt;rotation:90;flip:x;z-index:251784192" o:connectortype="curved" adj="10800,357818,-26412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51" type="#_x0000_t38" style="position:absolute;left:0;text-align:left;margin-left:11.25pt;margin-top:47.85pt;width:186.05pt;height:90.8pt;rotation:90;flip:x;z-index:251783168" o:connectortype="curved" adj="4823,264112,-13421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089" type="#_x0000_t202" style="position:absolute;left:0;text-align:left;margin-left:1319.1pt;margin-top:184.85pt;width:176.55pt;height:26.6pt;z-index:251720704" fillcolor="white [3201]" strokecolor="#00b050" strokeweight="1pt">
            <v:stroke dashstyle="dash"/>
            <v:shadow color="#868686"/>
            <v:textbox>
              <w:txbxContent>
                <w:p w:rsidR="000D3EDD" w:rsidRPr="00B73B29" w:rsidRDefault="000D3EDD" w:rsidP="00F2698A">
                  <w:pPr>
                    <w:jc w:val="center"/>
                    <w:rPr>
                      <w:sz w:val="28"/>
                      <w:szCs w:val="28"/>
                    </w:rPr>
                  </w:pPr>
                  <w:r w:rsidRPr="00B73B29">
                    <w:rPr>
                      <w:sz w:val="28"/>
                      <w:szCs w:val="28"/>
                    </w:rPr>
                    <w:t>Родина Олимпийских игр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127" type="#_x0000_t202" style="position:absolute;left:0;text-align:left;margin-left:351.95pt;margin-top:57.85pt;width:84.1pt;height:46.85pt;z-index:251757568" fillcolor="white [3201]" strokecolor="#f79646 [3209]" strokeweight="1pt">
            <v:stroke dashstyle="dash"/>
            <v:shadow color="#868686"/>
            <v:textbox>
              <w:txbxContent>
                <w:p w:rsidR="001406DB" w:rsidRDefault="001406DB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</w:t>
                  </w:r>
                  <w:r w:rsidR="00CA507E" w:rsidRPr="001406DB">
                    <w:rPr>
                      <w:sz w:val="28"/>
                      <w:szCs w:val="28"/>
                    </w:rPr>
                    <w:t>оселок</w:t>
                  </w:r>
                </w:p>
                <w:p w:rsidR="00CA507E" w:rsidRPr="001406DB" w:rsidRDefault="00CA507E" w:rsidP="00916B71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1406DB">
                    <w:rPr>
                      <w:sz w:val="28"/>
                      <w:szCs w:val="28"/>
                    </w:rPr>
                    <w:t>Листвянка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93" type="#_x0000_t202" style="position:absolute;left:0;text-align:left;margin-left:1201pt;margin-top:2.65pt;width:118.1pt;height:44.05pt;z-index:251724800" fillcolor="white [3201]" strokecolor="#00b050" strokeweight="1pt">
            <v:stroke dashstyle="dash"/>
            <v:shadow color="#868686"/>
            <v:textbox>
              <w:txbxContent>
                <w:p w:rsidR="000D3EDD" w:rsidRPr="00F2698A" w:rsidRDefault="000D3EDD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2698A">
                    <w:rPr>
                      <w:sz w:val="28"/>
                      <w:szCs w:val="28"/>
                    </w:rPr>
                    <w:t>Пропилеи- парадный вход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86" type="#_x0000_t202" style="position:absolute;left:0;text-align:left;margin-left:1039.15pt;margin-top:2.65pt;width:138.75pt;height:45.95pt;z-index:251717632" fillcolor="white [3201]" strokecolor="#00b050" strokeweight="1pt">
            <v:stroke dashstyle="dash"/>
            <v:shadow color="#868686"/>
            <v:textbox>
              <w:txbxContent>
                <w:p w:rsidR="00031CDD" w:rsidRPr="00F2698A" w:rsidRDefault="00031CDD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2698A">
                    <w:rPr>
                      <w:sz w:val="28"/>
                      <w:szCs w:val="28"/>
                    </w:rPr>
                    <w:t>Здание Парламента-  центр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90" type="#_x0000_t202" style="position:absolute;left:0;text-align:left;margin-left:1336.65pt;margin-top:2.65pt;width:148.2pt;height:42.7pt;z-index:251721728" fillcolor="white [3201]" strokecolor="#00b050" strokeweight="1pt">
            <v:stroke dashstyle="dash"/>
            <v:shadow color="#868686"/>
            <v:textbox>
              <w:txbxContent>
                <w:p w:rsidR="00F2698A" w:rsidRDefault="000D3EDD" w:rsidP="00F2698A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2698A">
                    <w:rPr>
                      <w:sz w:val="28"/>
                      <w:szCs w:val="28"/>
                    </w:rPr>
                    <w:t>Афинская Акрополь-</w:t>
                  </w:r>
                </w:p>
                <w:p w:rsidR="000D3EDD" w:rsidRPr="00F2698A" w:rsidRDefault="000D3EDD" w:rsidP="00F2698A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2698A">
                    <w:rPr>
                      <w:sz w:val="28"/>
                      <w:szCs w:val="28"/>
                    </w:rPr>
                    <w:t>сердце Афин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85" type="#_x0000_t202" style="position:absolute;left:0;text-align:left;margin-left:1039.15pt;margin-top:186.25pt;width:153.05pt;height:25.2pt;z-index:251716608" fillcolor="white [3201]" strokecolor="#00b050" strokeweight="1pt">
            <v:stroke dashstyle="dash"/>
            <v:shadow color="#868686"/>
            <v:textbox>
              <w:txbxContent>
                <w:p w:rsidR="00031CDD" w:rsidRPr="00B73B29" w:rsidRDefault="00031CDD" w:rsidP="00B73B29">
                  <w:pPr>
                    <w:jc w:val="center"/>
                    <w:rPr>
                      <w:sz w:val="28"/>
                      <w:szCs w:val="28"/>
                    </w:rPr>
                  </w:pPr>
                  <w:r w:rsidRPr="00B73B29">
                    <w:rPr>
                      <w:sz w:val="28"/>
                      <w:szCs w:val="28"/>
                    </w:rPr>
                    <w:t>Город Афины -столица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91" type="#_x0000_t202" style="position:absolute;left:0;text-align:left;margin-left:1039.15pt;margin-top:52.55pt;width:157.9pt;height:23.05pt;z-index:251722752" filled="f" fillcolor="white [3201]" stroked="f" strokecolor="#00b050" strokeweight="1pt">
            <v:stroke dashstyle="dash"/>
            <v:shadow color="#868686"/>
            <v:textbox>
              <w:txbxContent>
                <w:p w:rsidR="000D3EDD" w:rsidRPr="00B73B29" w:rsidRDefault="000D3EDD">
                  <w:r w:rsidRPr="00B73B29">
                    <w:t>главное древнее сооружение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78" type="#_x0000_t202" style="position:absolute;left:0;text-align:left;margin-left:948.85pt;margin-top:6.6pt;width:69.15pt;height:22.15pt;z-index:251709440" filled="f" fillcolor="white [3201]" stroked="f" strokecolor="#8064a2 [3207]" strokeweight="1pt">
            <v:stroke dashstyle="dash"/>
            <v:shadow color="#868686"/>
            <v:textbox style="mso-next-textbox:#_x0000_s1078">
              <w:txbxContent>
                <w:p w:rsidR="004E6921" w:rsidRPr="00D4622E" w:rsidRDefault="004E6921">
                  <w:pPr>
                    <w:rPr>
                      <w:sz w:val="28"/>
                      <w:szCs w:val="28"/>
                    </w:rPr>
                  </w:pPr>
                  <w:r w:rsidRPr="00D4622E">
                    <w:rPr>
                      <w:sz w:val="28"/>
                      <w:szCs w:val="28"/>
                    </w:rPr>
                    <w:t>столица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75" type="#_x0000_t202" style="position:absolute;left:0;text-align:left;margin-left:575.5pt;margin-top:6.6pt;width:97.35pt;height:33.2pt;z-index:251706368" filled="f" fillcolor="white [3201]" stroked="f" strokecolor="#8064a2 [3207]" strokeweight="1pt">
            <v:stroke dashstyle="dash"/>
            <v:shadow color="#868686"/>
            <v:textbox style="mso-next-textbox:#_x0000_s1075">
              <w:txbxContent>
                <w:p w:rsidR="004E6921" w:rsidRPr="004C30F8" w:rsidRDefault="000C4846">
                  <w:pPr>
                    <w:rPr>
                      <w:sz w:val="28"/>
                      <w:szCs w:val="28"/>
                    </w:rPr>
                  </w:pPr>
                  <w:r w:rsidRPr="004C30F8">
                    <w:rPr>
                      <w:sz w:val="28"/>
                      <w:szCs w:val="28"/>
                    </w:rPr>
                    <w:t xml:space="preserve"> </w:t>
                  </w:r>
                  <w:r w:rsidR="004E6921" w:rsidRPr="004C30F8">
                    <w:rPr>
                      <w:sz w:val="28"/>
                      <w:szCs w:val="28"/>
                    </w:rPr>
                    <w:t>великая река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76" type="#_x0000_t202" style="position:absolute;left:0;text-align:left;margin-left:738.85pt;margin-top:30.9pt;width:106.95pt;height:60.35pt;z-index:251707392" filled="f" fillcolor="white [3201]" stroked="f" strokecolor="#8064a2 [3207]" strokeweight="1pt">
            <v:stroke dashstyle="dash"/>
            <v:shadow color="#868686"/>
            <v:textbox style="mso-next-textbox:#_x0000_s1076">
              <w:txbxContent>
                <w:p w:rsidR="004E6921" w:rsidRPr="004C30F8" w:rsidRDefault="004E6921" w:rsidP="004C30F8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4C30F8">
                    <w:rPr>
                      <w:sz w:val="28"/>
                      <w:szCs w:val="28"/>
                    </w:rPr>
                    <w:t>крупнейшая библиотека древности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77" type="#_x0000_t202" style="position:absolute;left:0;text-align:left;margin-left:504.1pt;margin-top:186.25pt;width:131.95pt;height:44.25pt;z-index:251708416" fillcolor="white [3201]" strokecolor="#8064a2 [3207]" strokeweight="1pt">
            <v:stroke dashstyle="dash"/>
            <v:shadow color="#868686"/>
            <v:textbox style="mso-next-textbox:#_x0000_s1077">
              <w:txbxContent>
                <w:p w:rsidR="004C30F8" w:rsidRDefault="004E6921" w:rsidP="004C30F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4C30F8">
                    <w:rPr>
                      <w:sz w:val="28"/>
                      <w:szCs w:val="28"/>
                    </w:rPr>
                    <w:t>Гора Синай-</w:t>
                  </w:r>
                </w:p>
                <w:p w:rsidR="004E6921" w:rsidRPr="004C30F8" w:rsidRDefault="004E6921" w:rsidP="004C30F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4C30F8">
                    <w:rPr>
                      <w:sz w:val="28"/>
                      <w:szCs w:val="28"/>
                    </w:rPr>
                    <w:t>высочайшая точка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79" type="#_x0000_t202" style="position:absolute;left:0;text-align:left;margin-left:861.35pt;margin-top:186.1pt;width:158.75pt;height:23.75pt;z-index:251710464" fillcolor="white [3201]" strokecolor="#8064a2 [3207]" strokeweight="1pt">
            <v:stroke dashstyle="dash"/>
            <v:shadow color="#868686"/>
            <v:textbox style="mso-next-textbox:#_x0000_s1079">
              <w:txbxContent>
                <w:p w:rsidR="004E6921" w:rsidRPr="004C30F8" w:rsidRDefault="004E6921">
                  <w:pPr>
                    <w:rPr>
                      <w:sz w:val="28"/>
                      <w:szCs w:val="28"/>
                    </w:rPr>
                  </w:pPr>
                  <w:r w:rsidRPr="004C30F8">
                    <w:rPr>
                      <w:sz w:val="28"/>
                      <w:szCs w:val="28"/>
                    </w:rPr>
                    <w:t>Многообразие культур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29" type="#_x0000_t202" style="position:absolute;left:0;text-align:left;margin-left:149.65pt;margin-top:186.25pt;width:145.1pt;height:34.5pt;z-index:251661312" fillcolor="white [3201]" strokecolor="#f79646 [3209]" strokeweight="2.5pt">
            <v:shadow color="#868686"/>
            <v:textbox style="mso-next-textbox:#_x0000_s1029">
              <w:txbxContent>
                <w:p w:rsidR="003F45E4" w:rsidRPr="001406DB" w:rsidRDefault="003F45E4">
                  <w:pPr>
                    <w:rPr>
                      <w:sz w:val="40"/>
                      <w:szCs w:val="40"/>
                    </w:rPr>
                  </w:pPr>
                  <w:r w:rsidRPr="001406DB">
                    <w:rPr>
                      <w:sz w:val="40"/>
                      <w:szCs w:val="40"/>
                    </w:rPr>
                    <w:t>Озеро Байкал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66" type="#_x0000_t202" style="position:absolute;left:0;text-align:left;margin-left:387.55pt;margin-top:112.55pt;width:113.3pt;height:46.2pt;z-index:251697152" fillcolor="white [3201]" strokecolor="#f79646 [3209]" strokeweight="1pt">
            <v:stroke dashstyle="dash"/>
            <v:shadow color="#868686"/>
            <v:textbox style="mso-next-textbox:#_x0000_s1066">
              <w:txbxContent>
                <w:p w:rsidR="00D07A71" w:rsidRPr="001406DB" w:rsidRDefault="001406DB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Вытекает</w:t>
                  </w:r>
                  <w:r w:rsidR="00D07A71" w:rsidRPr="001406DB">
                    <w:rPr>
                      <w:sz w:val="28"/>
                      <w:szCs w:val="28"/>
                    </w:rPr>
                    <w:t xml:space="preserve"> одна река -Ангара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70" type="#_x0000_t202" style="position:absolute;left:0;text-align:left;margin-left:368.95pt;margin-top:.2pt;width:125.8pt;height:45.15pt;z-index:251701248" fillcolor="white [3201]" strokecolor="#f79646 [3209]" strokeweight="1pt">
            <v:stroke dashstyle="dash"/>
            <v:shadow color="#868686"/>
            <v:textbox style="mso-next-textbox:#_x0000_s1070">
              <w:txbxContent>
                <w:p w:rsidR="00D07A71" w:rsidRPr="001406DB" w:rsidRDefault="00D07A71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1406DB">
                    <w:rPr>
                      <w:sz w:val="28"/>
                      <w:szCs w:val="28"/>
                    </w:rPr>
                    <w:t>Нужно бережное отношение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67" type="#_x0000_t202" style="position:absolute;left:0;text-align:left;margin-left:-52.55pt;margin-top:.2pt;width:111.45pt;height:23.75pt;z-index:251698176" fillcolor="white [3201]" strokecolor="#f79646 [3209]" strokeweight="1pt">
            <v:stroke dashstyle="dash"/>
            <v:shadow color="#868686"/>
            <v:textbox style="mso-next-textbox:#_x0000_s1067">
              <w:txbxContent>
                <w:p w:rsidR="00D07A71" w:rsidRPr="001406DB" w:rsidRDefault="00D07A71" w:rsidP="001406DB">
                  <w:pPr>
                    <w:jc w:val="center"/>
                    <w:rPr>
                      <w:sz w:val="28"/>
                      <w:szCs w:val="28"/>
                    </w:rPr>
                  </w:pPr>
                  <w:r w:rsidRPr="001406DB">
                    <w:rPr>
                      <w:sz w:val="28"/>
                      <w:szCs w:val="28"/>
                    </w:rPr>
                    <w:t>Самое древнее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63" type="#_x0000_t202" style="position:absolute;left:0;text-align:left;margin-left:-52.55pt;margin-top:98.3pt;width:63.15pt;height:26.9pt;z-index:251694080" fillcolor="white [3201]" strokecolor="#f79646 [3209]" strokeweight="1pt">
            <v:stroke dashstyle="dash"/>
            <v:shadow color="#868686"/>
            <v:textbox style="mso-next-textbox:#_x0000_s1063">
              <w:txbxContent>
                <w:p w:rsidR="00D07A71" w:rsidRPr="001406DB" w:rsidRDefault="00D07A71" w:rsidP="001406DB">
                  <w:pPr>
                    <w:jc w:val="center"/>
                    <w:rPr>
                      <w:sz w:val="28"/>
                      <w:szCs w:val="28"/>
                    </w:rPr>
                  </w:pPr>
                  <w:r w:rsidRPr="001406DB">
                    <w:rPr>
                      <w:sz w:val="28"/>
                      <w:szCs w:val="28"/>
                    </w:rPr>
                    <w:t>Сибирь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62" type="#_x0000_t202" style="position:absolute;left:0;text-align:left;margin-left:-41.65pt;margin-top:39.8pt;width:119.7pt;height:41.1pt;z-index:251693056" fillcolor="white [3201]" strokecolor="#f79646 [3209]" strokeweight="1pt">
            <v:stroke dashstyle="dash"/>
            <v:shadow color="#868686"/>
            <v:textbox style="mso-next-textbox:#_x0000_s1062">
              <w:txbxContent>
                <w:p w:rsidR="00D07A71" w:rsidRPr="001406DB" w:rsidRDefault="00D07A71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1406DB">
                    <w:rPr>
                      <w:sz w:val="28"/>
                      <w:szCs w:val="28"/>
                    </w:rPr>
                    <w:t>Самое глубокое</w:t>
                  </w:r>
                </w:p>
                <w:p w:rsidR="00D07A71" w:rsidRPr="001406DB" w:rsidRDefault="00D07A71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1406DB">
                    <w:rPr>
                      <w:sz w:val="28"/>
                      <w:szCs w:val="28"/>
                    </w:rPr>
                    <w:t>1642метра</w:t>
                  </w:r>
                </w:p>
              </w:txbxContent>
            </v:textbox>
          </v:shape>
        </w:pict>
      </w:r>
      <w:r w:rsidR="001406DB">
        <w:t xml:space="preserve">              </w:t>
      </w:r>
      <w:r w:rsidR="00D4622E">
        <w:t xml:space="preserve"> </w:t>
      </w:r>
      <w:r w:rsidR="001406DB">
        <w:t xml:space="preserve">  </w:t>
      </w:r>
      <w:r w:rsidR="008B2629">
        <w:rPr>
          <w:noProof/>
        </w:rPr>
        <w:drawing>
          <wp:inline distT="0" distB="0" distL="0" distR="0">
            <wp:extent cx="3417486" cy="2321019"/>
            <wp:effectExtent l="19050" t="0" r="0" b="0"/>
            <wp:docPr id="9" name="Рисунок 1" descr="https://sun9-27.userapi.com/c855724/v855724152/23094a/VhLjrz8q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55724/v855724152/23094a/VhLjrz8qMA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65" cy="23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22E">
        <w:t xml:space="preserve">                                                          </w:t>
      </w:r>
      <w:r w:rsidR="004C30F8">
        <w:t xml:space="preserve">    </w:t>
      </w:r>
      <w:r w:rsidR="00D4622E">
        <w:rPr>
          <w:noProof/>
        </w:rPr>
        <w:drawing>
          <wp:inline distT="0" distB="0" distL="0" distR="0">
            <wp:extent cx="2167680" cy="2321169"/>
            <wp:effectExtent l="19050" t="0" r="4020" b="0"/>
            <wp:docPr id="10" name="Рисунок 10" descr="https://sun9-29.userapi.com/c857520/v857520152/1ed9e2/nFWb2C5B_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9.userapi.com/c857520/v857520152/1ed9e2/nFWb2C5B_K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65" cy="232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0F8">
        <w:rPr>
          <w:noProof/>
        </w:rPr>
        <w:t xml:space="preserve">   </w:t>
      </w:r>
      <w:r w:rsidR="00D4622E">
        <w:rPr>
          <w:noProof/>
        </w:rPr>
        <w:drawing>
          <wp:inline distT="0" distB="0" distL="0" distR="0">
            <wp:extent cx="2080009" cy="2321169"/>
            <wp:effectExtent l="19050" t="0" r="0" b="0"/>
            <wp:docPr id="13" name="Рисунок 13" descr="https://sun9-32.userapi.com/c856120/v856120152/22144c/gor3zevMs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c856120/v856120152/22144c/gor3zevMs-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48" cy="23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0F8">
        <w:rPr>
          <w:noProof/>
        </w:rPr>
        <w:t xml:space="preserve">   </w:t>
      </w:r>
      <w:r w:rsidR="00D4622E">
        <w:rPr>
          <w:noProof/>
        </w:rPr>
        <w:drawing>
          <wp:inline distT="0" distB="0" distL="0" distR="0">
            <wp:extent cx="2081056" cy="2319665"/>
            <wp:effectExtent l="19050" t="0" r="0" b="0"/>
            <wp:docPr id="11" name="Рисунок 16" descr="https://sun9-36.userapi.com/c858124/v858124152/1eb6bc/GjbpXDEQy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6.userapi.com/c858124/v858124152/1eb6bc/GjbpXDEQyWs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74" cy="232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B29">
        <w:rPr>
          <w:noProof/>
        </w:rPr>
        <w:t xml:space="preserve">         </w:t>
      </w:r>
      <w:r w:rsidR="00B73B29">
        <w:rPr>
          <w:noProof/>
        </w:rPr>
        <w:drawing>
          <wp:inline distT="0" distB="0" distL="0" distR="0">
            <wp:extent cx="1853711" cy="1599102"/>
            <wp:effectExtent l="19050" t="0" r="0" b="0"/>
            <wp:docPr id="14" name="Рисунок 34" descr="https://sun9-67.userapi.com/c855420/v855420152/225fef/-2Yjrh3SP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7.userapi.com/c855420/v855420152/225fef/-2Yjrh3SPpk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9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B29">
        <w:rPr>
          <w:noProof/>
        </w:rPr>
        <w:t xml:space="preserve">  </w:t>
      </w:r>
      <w:r w:rsidR="00A1595B">
        <w:rPr>
          <w:noProof/>
        </w:rPr>
        <w:t xml:space="preserve"> </w:t>
      </w:r>
      <w:r w:rsidR="00B73B29">
        <w:rPr>
          <w:noProof/>
        </w:rPr>
        <w:t xml:space="preserve"> </w:t>
      </w:r>
      <w:r w:rsidR="009A4E10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15265791</wp:posOffset>
            </wp:positionH>
            <wp:positionV relativeFrom="paragraph">
              <wp:posOffset>723684</wp:posOffset>
            </wp:positionV>
            <wp:extent cx="885301" cy="1597688"/>
            <wp:effectExtent l="19050" t="0" r="0" b="0"/>
            <wp:wrapNone/>
            <wp:docPr id="31" name="Рисунок 31" descr="https://sun9-66.userapi.com/c855024/v855024152/23140f/CBTk3weqh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6.userapi.com/c855024/v855024152/23140f/CBTk3weqhlY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01" cy="15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B29">
        <w:rPr>
          <w:noProof/>
        </w:rPr>
        <w:t xml:space="preserve">   </w:t>
      </w:r>
      <w:r w:rsidR="00A1595B">
        <w:rPr>
          <w:noProof/>
        </w:rPr>
        <w:t xml:space="preserve">     </w:t>
      </w:r>
      <w:r w:rsidR="00B73B29">
        <w:rPr>
          <w:noProof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16421351</wp:posOffset>
            </wp:positionH>
            <wp:positionV relativeFrom="paragraph">
              <wp:posOffset>723684</wp:posOffset>
            </wp:positionV>
            <wp:extent cx="1895740" cy="1597688"/>
            <wp:effectExtent l="19050" t="0" r="9260" b="0"/>
            <wp:wrapNone/>
            <wp:docPr id="52" name="Рисунок 52" descr="https://sun9-46.userapi.com/c855428/v855428152/227bbf/4v9CfVelC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6.userapi.com/c855428/v855428152/227bbf/4v9CfVelCS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40" cy="15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6DB" w:rsidRDefault="004B37BF" w:rsidP="00CA507E">
      <w:r>
        <w:rPr>
          <w:noProof/>
        </w:rPr>
        <w:pict>
          <v:shape id="_x0000_s1175" type="#_x0000_t38" style="position:absolute;margin-left:1140.75pt;margin-top:15.1pt;width:51.45pt;height:10.9pt;flip:y;z-index:251807744" o:connectortype="curved" adj="10790,2637182,-502720" strokecolor="#00b050" strokeweight="1pt">
            <v:stroke dashstyle="dash"/>
            <v:shadow color="#868686"/>
          </v:shape>
        </w:pict>
      </w:r>
      <w:r>
        <w:rPr>
          <w:noProof/>
        </w:rPr>
        <w:pict>
          <v:shape id="_x0000_s1168" type="#_x0000_t38" style="position:absolute;margin-left:855pt;margin-top:16.7pt;width:29.85pt;height:18.9pt;flip:y;z-index:251800576" o:connectortype="curved" adj="10782,1531886,-659723" strokecolor="#8064a2 [3207]" strokeweight="1pt">
            <v:stroke dashstyle="dash"/>
            <v:shadow color="#868686"/>
          </v:shape>
        </w:pict>
      </w:r>
      <w:r>
        <w:rPr>
          <w:noProof/>
        </w:rPr>
        <w:pict>
          <v:shape id="_x0000_s1074" type="#_x0000_t202" style="position:absolute;margin-left:884.85pt;margin-top:15.1pt;width:145.8pt;height:26.9pt;z-index:251705344" fillcolor="white [3201]" strokecolor="#8064a2 [3207]" strokeweight="1pt">
            <v:stroke dashstyle="dash"/>
            <v:shadow color="#868686"/>
            <v:textbox style="mso-next-textbox:#_x0000_s1074">
              <w:txbxContent>
                <w:p w:rsidR="004E6921" w:rsidRPr="004C30F8" w:rsidRDefault="004E6921">
                  <w:pPr>
                    <w:rPr>
                      <w:sz w:val="28"/>
                      <w:szCs w:val="28"/>
                    </w:rPr>
                  </w:pPr>
                  <w:r w:rsidRPr="004C30F8">
                    <w:rPr>
                      <w:sz w:val="28"/>
                      <w:szCs w:val="28"/>
                    </w:rPr>
                    <w:t>Безводные пустыни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53.2pt;margin-top:1.6pt;width:201.8pt;height:34.15pt;z-index:251662336" fillcolor="white [3201]" strokecolor="#8064a2 [3207]" strokeweight="2.5pt">
            <v:shadow color="#868686"/>
            <v:textbox style="mso-next-textbox:#_x0000_s1030">
              <w:txbxContent>
                <w:p w:rsidR="003F45E4" w:rsidRPr="00D4622E" w:rsidRDefault="003F45E4">
                  <w:pPr>
                    <w:rPr>
                      <w:sz w:val="40"/>
                      <w:szCs w:val="40"/>
                    </w:rPr>
                  </w:pPr>
                  <w:r w:rsidRPr="00D4622E">
                    <w:rPr>
                      <w:sz w:val="40"/>
                      <w:szCs w:val="40"/>
                    </w:rPr>
                    <w:t>Путешествие в Египет</w:t>
                  </w:r>
                </w:p>
              </w:txbxContent>
            </v:textbox>
          </v:shape>
        </w:pict>
      </w:r>
    </w:p>
    <w:p w:rsidR="00D77235" w:rsidRPr="00CA507E" w:rsidRDefault="00C06539" w:rsidP="00CA507E">
      <w:pPr>
        <w:tabs>
          <w:tab w:val="left" w:pos="1946"/>
        </w:tabs>
      </w:pPr>
      <w:r>
        <w:rPr>
          <w:noProof/>
        </w:rPr>
        <w:pict>
          <v:shape id="_x0000_s1157" type="#_x0000_t38" style="position:absolute;margin-left:228.85pt;margin-top:54.5pt;width:113.3pt;height:16.45pt;rotation:90;flip:x;z-index:251789312" o:connectortype="curved" adj="10800,1754721,-63666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80" type="#_x0000_t38" style="position:absolute;margin-left:1311.3pt;margin-top:32.75pt;width:54.2pt;height:16.5pt;flip:y;z-index:251812864" o:connectortype="curved" adj="10800,1805891,-545181" strokecolor="#00b05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82" type="#_x0000_t38" style="position:absolute;margin-left:1359.3pt;margin-top:.55pt;width:23.85pt;height:18.35pt;rotation:180;z-index:251814912" o:connectortype="curved" adj="10777,-1588100,-1304015" strokecolor="#00b05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81" type="#_x0000_t38" style="position:absolute;margin-left:1365.5pt;margin-top:30.9pt;width:70pt;height:18.35pt;rotation:180;z-index:251813888" o:connectortype="curved" adj="10800,-1623826,-460450" strokecolor="#00b05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76" type="#_x0000_t38" style="position:absolute;margin-left:1140.75pt;margin-top:32.75pt;width:32.1pt;height:14pt;rotation:180;z-index:251808768" o:connectortype="curved" adj="10800,-2124514,-827361" strokecolor="#00b05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74" type="#_x0000_t38" style="position:absolute;margin-left:1122.75pt;margin-top:.9pt;width:18.35pt;height:17.65pt;rotation:270;z-index:251806720" o:connectortype="curved" adj="10771,-1651084,-1388756" strokecolor="#00b050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73" type="#_x0000_t38" style="position:absolute;margin-left:647.4pt;margin-top:10.7pt;width:8.75pt;height:7.65pt;rotation:270;z-index:251805696" o:connectortype="curved" adj="10738,-3809365,-1739479" strokecolor="#8064a2 [3207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72" type="#_x0000_t38" style="position:absolute;margin-left:655.6pt;margin-top:10.3pt;width:45.4pt;height:6.25pt;z-index:251804672" o:connectortype="curved" adj="10800,-4632941,-338892" strokecolor="#8064a2 [3207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71" type="#_x0000_t38" style="position:absolute;margin-left:816.7pt;margin-top:10.95pt;width:44.65pt;height:35.8pt;flip:y;z-index:251803648" o:connectortype="curved" adj="10788,830816,-422518" strokecolor="#8064a2 [3207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70" type="#_x0000_t38" style="position:absolute;margin-left:833.9pt;margin-top:25.65pt;width:36.6pt;height:5.6pt;rotation:270;z-index:251802624" o:connectortype="curved" adj="10800,-5311286,-534748" strokecolor="#8064a2 [3207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69" type="#_x0000_t38" style="position:absolute;margin-left:854.2pt;margin-top:11.75pt;width:7.95pt;height:6.35pt;rotation:90;flip:x;z-index:251801600" o:connectortype="curved" adj="10732,4562192,-2477072" strokecolor="#8064a2 [3207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65" type="#_x0000_t38" style="position:absolute;margin-left:645.15pt;margin-top:19pt;width:35.8pt;height:19.65pt;rotation:270;flip:x;z-index:251797504" o:connectortype="curved" adj="10800,1513649,-440175" strokecolor="#8064a2 [3207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56" type="#_x0000_t38" style="position:absolute;margin-left:113pt;margin-top:23.3pt;width:59.45pt;height:13.95pt;rotation:90;z-index:251788288" o:connectortype="curved" adj="10791,-2060594,-74991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55" type="#_x0000_t38" style="position:absolute;margin-left:149.7pt;margin-top:.55pt;width:20.35pt;height:16pt;z-index:251787264" o:connectortype="curved" adj="10773,-1796580,-219078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154" type="#_x0000_t38" style="position:absolute;margin-left:126.85pt;margin-top:.55pt;width:22.85pt;height:5.55pt;rotation:180;flip:y;z-index:251786240" o:connectortype="curved" adj="10776,5179330,-195109" strokecolor="#f79646 [3209]" strokeweight="1pt">
            <v:stroke dashstyle="dash"/>
            <v:shadow color="#868686"/>
          </v:shape>
        </w:pict>
      </w:r>
      <w:r w:rsidR="004B37BF">
        <w:rPr>
          <w:noProof/>
        </w:rPr>
        <w:pict>
          <v:shape id="_x0000_s1092" type="#_x0000_t202" style="position:absolute;margin-left:1383.15pt;margin-top:16.55pt;width:112.5pt;height:26.15pt;z-index:251723776" fillcolor="white [3201]" strokecolor="#00b050" strokeweight="1pt">
            <v:stroke dashstyle="dash"/>
            <v:shadow color="#868686"/>
            <v:textbox style="mso-next-textbox:#_x0000_s1092">
              <w:txbxContent>
                <w:p w:rsidR="000D3EDD" w:rsidRPr="00F2698A" w:rsidRDefault="000D3EDD" w:rsidP="00F2698A">
                  <w:pPr>
                    <w:jc w:val="center"/>
                    <w:rPr>
                      <w:sz w:val="28"/>
                      <w:szCs w:val="28"/>
                    </w:rPr>
                  </w:pPr>
                  <w:r w:rsidRPr="00F2698A">
                    <w:rPr>
                      <w:sz w:val="28"/>
                      <w:szCs w:val="28"/>
                    </w:rPr>
                    <w:t>Храм Эрехтейон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73" type="#_x0000_t202" style="position:absolute;margin-left:861.35pt;margin-top:18.9pt;width:143.75pt;height:24.55pt;z-index:251704320" fillcolor="white [3201]" strokecolor="#8064a2 [3207]" strokeweight="1pt">
            <v:stroke dashstyle="dash"/>
            <v:shadow color="#868686"/>
            <v:textbox style="mso-next-textbox:#_x0000_s1073">
              <w:txbxContent>
                <w:p w:rsidR="004E6921" w:rsidRPr="004C30F8" w:rsidRDefault="004E6921">
                  <w:pPr>
                    <w:rPr>
                      <w:sz w:val="28"/>
                      <w:szCs w:val="28"/>
                    </w:rPr>
                  </w:pPr>
                  <w:r w:rsidRPr="004C30F8">
                    <w:rPr>
                      <w:sz w:val="28"/>
                      <w:szCs w:val="28"/>
                    </w:rPr>
                    <w:t>Арабская республика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72" type="#_x0000_t202" style="position:absolute;margin-left:701pt;margin-top:16.55pt;width:115.7pt;height:26.15pt;z-index:251703296" fillcolor="white [3201]" strokecolor="#8064a2 [3207]" strokeweight="1pt">
            <v:stroke dashstyle="dash"/>
            <v:shadow color="#868686"/>
            <v:textbox style="mso-next-textbox:#_x0000_s1072">
              <w:txbxContent>
                <w:p w:rsidR="004E6921" w:rsidRPr="004C30F8" w:rsidRDefault="004E6921">
                  <w:pPr>
                    <w:rPr>
                      <w:sz w:val="28"/>
                      <w:szCs w:val="28"/>
                    </w:rPr>
                  </w:pPr>
                  <w:r w:rsidRPr="004C30F8">
                    <w:rPr>
                      <w:sz w:val="28"/>
                      <w:szCs w:val="28"/>
                    </w:rPr>
                    <w:t>Страна вечности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31" type="#_x0000_t202" style="position:absolute;margin-left:1140.75pt;margin-top:.55pt;width:225.25pt;height:32.2pt;z-index:251663360" fillcolor="white [3201]" strokecolor="#00b050" strokeweight="2.5pt">
            <v:shadow color="#868686"/>
            <v:textbox style="mso-next-textbox:#_x0000_s1031">
              <w:txbxContent>
                <w:p w:rsidR="003F45E4" w:rsidRPr="009A4E10" w:rsidRDefault="003F45E4" w:rsidP="00B73B29">
                  <w:pPr>
                    <w:jc w:val="center"/>
                    <w:rPr>
                      <w:sz w:val="40"/>
                      <w:szCs w:val="40"/>
                    </w:rPr>
                  </w:pPr>
                  <w:r w:rsidRPr="009A4E10">
                    <w:rPr>
                      <w:sz w:val="40"/>
                      <w:szCs w:val="40"/>
                    </w:rPr>
                    <w:t>Путешествие в Грецию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84" type="#_x0000_t202" style="position:absolute;margin-left:1039.15pt;margin-top:18.9pt;width:86.75pt;height:24.55pt;z-index:251715584" fillcolor="white [3201]" strokecolor="#00b050" strokeweight="1pt">
            <v:stroke dashstyle="dash"/>
            <v:shadow color="#868686"/>
            <v:textbox style="mso-next-textbox:#_x0000_s1084">
              <w:txbxContent>
                <w:p w:rsidR="00031CDD" w:rsidRPr="00F2698A" w:rsidRDefault="00031CDD">
                  <w:pPr>
                    <w:rPr>
                      <w:sz w:val="28"/>
                      <w:szCs w:val="28"/>
                    </w:rPr>
                  </w:pPr>
                  <w:r w:rsidRPr="00F2698A">
                    <w:rPr>
                      <w:sz w:val="28"/>
                      <w:szCs w:val="28"/>
                    </w:rPr>
                    <w:t>Юг Европы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80" type="#_x0000_t202" style="position:absolute;margin-left:849.4pt;margin-top:46.75pt;width:87.15pt;height:23.75pt;z-index:251711488" filled="f" fillcolor="white [3201]" stroked="f" strokecolor="#8064a2 [3207]" strokeweight="1pt">
            <v:stroke dashstyle="dash"/>
            <v:shadow color="#868686"/>
            <v:textbox style="mso-next-textbox:#_x0000_s1080">
              <w:txbxContent>
                <w:p w:rsidR="004E6921" w:rsidRPr="00D4622E" w:rsidRDefault="000C4846">
                  <w:pPr>
                    <w:rPr>
                      <w:sz w:val="28"/>
                      <w:szCs w:val="28"/>
                    </w:rPr>
                  </w:pPr>
                  <w:r w:rsidRPr="00D4622E">
                    <w:rPr>
                      <w:sz w:val="28"/>
                      <w:szCs w:val="28"/>
                    </w:rPr>
                    <w:t>140метров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81" type="#_x0000_t202" style="position:absolute;margin-left:549.35pt;margin-top:16.55pt;width:98.6pt;height:25.35pt;z-index:251712512" fillcolor="white [3201]" strokecolor="#8064a2 [3207]" strokeweight="1pt">
            <v:stroke dashstyle="dash"/>
            <v:shadow color="#868686"/>
            <v:textbox style="mso-next-textbox:#_x0000_s1081">
              <w:txbxContent>
                <w:p w:rsidR="000C4846" w:rsidRPr="004C30F8" w:rsidRDefault="000C4846">
                  <w:pPr>
                    <w:rPr>
                      <w:sz w:val="28"/>
                      <w:szCs w:val="28"/>
                    </w:rPr>
                  </w:pPr>
                  <w:r w:rsidRPr="004C30F8">
                    <w:rPr>
                      <w:sz w:val="28"/>
                      <w:szCs w:val="28"/>
                    </w:rPr>
                    <w:t>118 пирамид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64" type="#_x0000_t202" style="position:absolute;margin-left:135.75pt;margin-top:60pt;width:125.2pt;height:42.8pt;z-index:251695104" fillcolor="white [3201]" strokecolor="#f79646 [3209]" strokeweight="1pt">
            <v:stroke dashstyle="dash"/>
            <v:shadow color="#868686"/>
            <v:textbox style="mso-next-textbox:#_x0000_s1064">
              <w:txbxContent>
                <w:p w:rsidR="00D07A71" w:rsidRPr="001406DB" w:rsidRDefault="00D07A71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1406DB">
                    <w:rPr>
                      <w:sz w:val="28"/>
                      <w:szCs w:val="28"/>
                    </w:rPr>
                    <w:t>1/5 пресной воды планеты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68" type="#_x0000_t202" style="position:absolute;margin-left:182.7pt;margin-top:119.4pt;width:112.55pt;height:46.75pt;z-index:251699200" fillcolor="white [3201]" strokecolor="#f79646 [3209]" strokeweight="1pt">
            <v:stroke dashstyle="dash"/>
            <v:shadow color="#868686"/>
            <v:textbox style="mso-next-textbox:#_x0000_s1068">
              <w:txbxContent>
                <w:p w:rsidR="00D07A71" w:rsidRPr="001406DB" w:rsidRDefault="00D07A71" w:rsidP="00916B7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1406DB">
                    <w:rPr>
                      <w:sz w:val="28"/>
                      <w:szCs w:val="28"/>
                    </w:rPr>
                    <w:t>2/3 обитающих нигде нет</w:t>
                  </w:r>
                </w:p>
              </w:txbxContent>
            </v:textbox>
          </v:shape>
        </w:pict>
      </w:r>
      <w:r w:rsidR="004B37BF">
        <w:rPr>
          <w:noProof/>
        </w:rPr>
        <w:pict>
          <v:shape id="_x0000_s1065" type="#_x0000_t202" style="position:absolute;margin-left:170.05pt;margin-top:16.55pt;width:100.8pt;height:25.35pt;z-index:251696128" fillcolor="white [3201]" strokecolor="#f79646 [3209]" strokeweight="1pt">
            <v:stroke dashstyle="dash"/>
            <v:shadow color="#868686"/>
            <v:textbox style="mso-next-textbox:#_x0000_s1065">
              <w:txbxContent>
                <w:p w:rsidR="00D07A71" w:rsidRPr="001406DB" w:rsidRDefault="00D07A71" w:rsidP="001406DB">
                  <w:pPr>
                    <w:jc w:val="center"/>
                    <w:rPr>
                      <w:sz w:val="28"/>
                      <w:szCs w:val="28"/>
                    </w:rPr>
                  </w:pPr>
                  <w:r w:rsidRPr="001406DB">
                    <w:rPr>
                      <w:sz w:val="28"/>
                      <w:szCs w:val="28"/>
                    </w:rPr>
                    <w:t>Вода 300 рек</w:t>
                  </w:r>
                </w:p>
              </w:txbxContent>
            </v:textbox>
          </v:shape>
        </w:pict>
      </w:r>
      <w:r w:rsidR="008B2629">
        <w:rPr>
          <w:noProof/>
        </w:rPr>
        <w:drawing>
          <wp:inline distT="0" distB="0" distL="0" distR="0">
            <wp:extent cx="1659025" cy="2269953"/>
            <wp:effectExtent l="19050" t="0" r="0" b="0"/>
            <wp:docPr id="3" name="Рисунок 4" descr="https://sun9-47.userapi.com/c855628/v855628152/231c27/oUXlIMM7c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c855628/v855628152/231c27/oUXlIMM7cUQ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31" cy="227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07E">
        <w:tab/>
      </w:r>
      <w:r w:rsidR="008B2629">
        <w:t xml:space="preserve">                   </w:t>
      </w:r>
      <w:r w:rsidR="001406DB">
        <w:t xml:space="preserve">                                        </w:t>
      </w:r>
      <w:r w:rsidR="008B2629">
        <w:t xml:space="preserve">   </w:t>
      </w:r>
      <w:r w:rsidR="008B2629">
        <w:rPr>
          <w:noProof/>
        </w:rPr>
        <w:drawing>
          <wp:inline distT="0" distB="0" distL="0" distR="0">
            <wp:extent cx="1870041" cy="2331011"/>
            <wp:effectExtent l="19050" t="0" r="0" b="0"/>
            <wp:docPr id="8" name="Рисунок 7" descr="https://sun9-22.userapi.com/c854420/v854420152/22b1c8/05s-ZC9Nz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c854420/v854420152/22b1c8/05s-ZC9Nzw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83" cy="233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22E">
        <w:t xml:space="preserve">                          </w:t>
      </w:r>
      <w:r w:rsidR="00D4622E">
        <w:rPr>
          <w:noProof/>
        </w:rPr>
        <w:drawing>
          <wp:inline distT="0" distB="0" distL="0" distR="0">
            <wp:extent cx="2091104" cy="1808377"/>
            <wp:effectExtent l="19050" t="0" r="4396" b="0"/>
            <wp:docPr id="19" name="Рисунок 19" descr="https://sun9-40.userapi.com/c857432/v857432152/1dc95c/bZwuOw0Gx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0.userapi.com/c857432/v857432152/1dc95c/bZwuOw0GxpM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94" cy="180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0F8">
        <w:rPr>
          <w:noProof/>
        </w:rPr>
        <w:t xml:space="preserve">        </w:t>
      </w:r>
      <w:r w:rsidR="00D4622E">
        <w:rPr>
          <w:noProof/>
        </w:rPr>
        <w:drawing>
          <wp:inline distT="0" distB="0" distL="0" distR="0">
            <wp:extent cx="1637881" cy="1808703"/>
            <wp:effectExtent l="19050" t="0" r="419" b="0"/>
            <wp:docPr id="22" name="Рисунок 22" descr="https://sun9-56.userapi.com/c857028/v857028152/1865c2/qY5fx3U1v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6.userapi.com/c857028/v857028152/1865c2/qY5fx3U1vs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27" cy="18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0F8">
        <w:rPr>
          <w:noProof/>
        </w:rPr>
        <w:t xml:space="preserve">        </w:t>
      </w:r>
      <w:r w:rsidR="00D4622E">
        <w:rPr>
          <w:noProof/>
        </w:rPr>
        <w:drawing>
          <wp:inline distT="0" distB="0" distL="0" distR="0">
            <wp:extent cx="2322216" cy="1758461"/>
            <wp:effectExtent l="19050" t="0" r="1884" b="0"/>
            <wp:docPr id="25" name="Рисунок 25" descr="https://sun9-72.userapi.com/c855532/v855532152/22f092/1LMgjEgpi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c855532/v855532152/22f092/1LMgjEgpiu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96" cy="17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B29">
        <w:rPr>
          <w:noProof/>
        </w:rPr>
        <w:t xml:space="preserve">       </w:t>
      </w:r>
      <w:r w:rsidR="009A4E10">
        <w:rPr>
          <w:noProof/>
        </w:rPr>
        <w:t xml:space="preserve"> </w:t>
      </w:r>
      <w:r w:rsidR="00B73B29">
        <w:rPr>
          <w:noProof/>
        </w:rPr>
        <w:drawing>
          <wp:inline distT="0" distB="0" distL="0" distR="0">
            <wp:extent cx="1598735" cy="1747100"/>
            <wp:effectExtent l="19050" t="0" r="1465" b="0"/>
            <wp:docPr id="40" name="Рисунок 40" descr="https://sun9-30.userapi.com/c206628/v206628152/111e24/_Q-3YnfZb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0.userapi.com/c206628/v206628152/111e24/_Q-3YnfZbq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22" cy="176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B29">
        <w:rPr>
          <w:noProof/>
        </w:rPr>
        <w:drawing>
          <wp:inline distT="0" distB="0" distL="0" distR="0">
            <wp:extent cx="1739411" cy="1740876"/>
            <wp:effectExtent l="19050" t="0" r="0" b="0"/>
            <wp:docPr id="46" name="Рисунок 46" descr="https://sun9-8.userapi.com/c855032/v855032152/225e69/ezwKLek1d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.userapi.com/c855032/v855032152/225e69/ezwKLek1dJo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98" cy="17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B29">
        <w:rPr>
          <w:noProof/>
        </w:rPr>
        <w:drawing>
          <wp:inline distT="0" distB="0" distL="0" distR="0">
            <wp:extent cx="1575439" cy="1749669"/>
            <wp:effectExtent l="19050" t="0" r="5711" b="0"/>
            <wp:docPr id="49" name="Рисунок 49" descr="https://sun9-54.userapi.com/c855536/v855536152/228fa6/49AyCRuHX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c855536/v855536152/228fa6/49AyCRuHXHQ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77" cy="175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235" w:rsidRPr="00CA507E" w:rsidSect="009F262E">
      <w:pgSz w:w="31185" w:h="31185" w:orient="landscape" w:code="5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E2C" w:rsidRDefault="00574E2C" w:rsidP="009669D0">
      <w:pPr>
        <w:spacing w:after="0" w:line="240" w:lineRule="auto"/>
      </w:pPr>
      <w:r>
        <w:separator/>
      </w:r>
    </w:p>
  </w:endnote>
  <w:endnote w:type="continuationSeparator" w:id="1">
    <w:p w:rsidR="00574E2C" w:rsidRDefault="00574E2C" w:rsidP="00966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E2C" w:rsidRDefault="00574E2C" w:rsidP="009669D0">
      <w:pPr>
        <w:spacing w:after="0" w:line="240" w:lineRule="auto"/>
      </w:pPr>
      <w:r>
        <w:separator/>
      </w:r>
    </w:p>
  </w:footnote>
  <w:footnote w:type="continuationSeparator" w:id="1">
    <w:p w:rsidR="00574E2C" w:rsidRDefault="00574E2C" w:rsidP="009669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45E4"/>
    <w:rsid w:val="0000461E"/>
    <w:rsid w:val="00031CDD"/>
    <w:rsid w:val="0007636D"/>
    <w:rsid w:val="000C4846"/>
    <w:rsid w:val="000D3EDD"/>
    <w:rsid w:val="000E2973"/>
    <w:rsid w:val="0011395B"/>
    <w:rsid w:val="001406DB"/>
    <w:rsid w:val="0014604E"/>
    <w:rsid w:val="001A2ACD"/>
    <w:rsid w:val="00246984"/>
    <w:rsid w:val="00290ED7"/>
    <w:rsid w:val="00371A65"/>
    <w:rsid w:val="003F45E4"/>
    <w:rsid w:val="0042183B"/>
    <w:rsid w:val="00451941"/>
    <w:rsid w:val="004B37BF"/>
    <w:rsid w:val="004C30F8"/>
    <w:rsid w:val="004E6921"/>
    <w:rsid w:val="00543D1C"/>
    <w:rsid w:val="00570E9A"/>
    <w:rsid w:val="00574E2C"/>
    <w:rsid w:val="006209E5"/>
    <w:rsid w:val="006A226B"/>
    <w:rsid w:val="0073296B"/>
    <w:rsid w:val="007425EE"/>
    <w:rsid w:val="007441C2"/>
    <w:rsid w:val="00775075"/>
    <w:rsid w:val="007B5637"/>
    <w:rsid w:val="007B7D7A"/>
    <w:rsid w:val="00800890"/>
    <w:rsid w:val="00802738"/>
    <w:rsid w:val="00832AA6"/>
    <w:rsid w:val="00832DD4"/>
    <w:rsid w:val="00845122"/>
    <w:rsid w:val="00876F20"/>
    <w:rsid w:val="00882139"/>
    <w:rsid w:val="00884214"/>
    <w:rsid w:val="008B2629"/>
    <w:rsid w:val="00916B71"/>
    <w:rsid w:val="0096617F"/>
    <w:rsid w:val="009669D0"/>
    <w:rsid w:val="009A4E10"/>
    <w:rsid w:val="009B3964"/>
    <w:rsid w:val="009F262E"/>
    <w:rsid w:val="00A1595B"/>
    <w:rsid w:val="00A64A47"/>
    <w:rsid w:val="00A77F77"/>
    <w:rsid w:val="00B627E9"/>
    <w:rsid w:val="00B73B29"/>
    <w:rsid w:val="00B82683"/>
    <w:rsid w:val="00C06539"/>
    <w:rsid w:val="00C40110"/>
    <w:rsid w:val="00C81CD1"/>
    <w:rsid w:val="00CA507E"/>
    <w:rsid w:val="00D07A71"/>
    <w:rsid w:val="00D4622E"/>
    <w:rsid w:val="00D77235"/>
    <w:rsid w:val="00ED0A8A"/>
    <w:rsid w:val="00F2698A"/>
    <w:rsid w:val="00F42C91"/>
    <w:rsid w:val="00FD4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ad6b59,#b85aad,#967c90,#f39,#f30,#fb2413,#3b00d0"/>
      <o:colormenu v:ext="edit" fillcolor="none" strokecolor="#3b00d0"/>
    </o:shapedefaults>
    <o:shapelayout v:ext="edit">
      <o:idmap v:ext="edit" data="1"/>
      <o:rules v:ext="edit">
        <o:r id="V:Rule96" type="connector" idref="#_x0000_s1149"/>
        <o:r id="V:Rule97" type="connector" idref="#_x0000_s1190"/>
        <o:r id="V:Rule98" type="connector" idref="#_x0000_s1138"/>
        <o:r id="V:Rule99" type="connector" idref="#_x0000_s1185"/>
        <o:r id="V:Rule100" type="connector" idref="#_x0000_s1139"/>
        <o:r id="V:Rule101" type="connector" idref="#_x0000_s1184"/>
        <o:r id="V:Rule102" type="connector" idref="#_x0000_s1191"/>
        <o:r id="V:Rule103" type="connector" idref="#_x0000_s1148"/>
        <o:r id="V:Rule104" type="connector" idref="#_x0000_s1094"/>
        <o:r id="V:Rule105" type="connector" idref="#_x0000_s1141"/>
        <o:r id="V:Rule106" type="connector" idref="#_x0000_s1182"/>
        <o:r id="V:Rule107" type="connector" idref="#_x0000_s1189"/>
        <o:r id="V:Rule108" type="connector" idref="#_x0000_s1150"/>
        <o:r id="V:Rule109" type="connector" idref="#_x0000_s1177"/>
        <o:r id="V:Rule110" type="connector" idref="#_x0000_s1061"/>
        <o:r id="V:Rule111" type="connector" idref="#_x0000_s1151"/>
        <o:r id="V:Rule112" type="connector" idref="#_x0000_s1188"/>
        <o:r id="V:Rule113" type="connector" idref="#_x0000_s1176"/>
        <o:r id="V:Rule114" type="connector" idref="#_x0000_s1140"/>
        <o:r id="V:Rule115" type="connector" idref="#_x0000_s1183"/>
        <o:r id="V:Rule116" type="connector" idref="#_x0000_s1205"/>
        <o:r id="V:Rule117" type="connector" idref="#_x0000_s1178"/>
        <o:r id="V:Rule118" type="connector" idref="#_x0000_s1111"/>
        <o:r id="V:Rule119" type="connector" idref="#_x0000_s1145"/>
        <o:r id="V:Rule120" type="connector" idref="#_x0000_s1193"/>
        <o:r id="V:Rule121" type="connector" idref="#_x0000_s1154"/>
        <o:r id="V:Rule122" type="connector" idref="#_x0000_s1155"/>
        <o:r id="V:Rule123" type="connector" idref="#_x0000_s1192"/>
        <o:r id="V:Rule124" type="connector" idref="#_x0000_s1206"/>
        <o:r id="V:Rule125" type="connector" idref="#_x0000_s1179"/>
        <o:r id="V:Rule126" type="connector" idref="#_x0000_s1144"/>
        <o:r id="V:Rule127" type="connector" idref="#_x0000_s1137"/>
        <o:r id="V:Rule128" type="connector" idref="#_x0000_s1101"/>
        <o:r id="V:Rule129" type="connector" idref="#_x0000_s1153"/>
        <o:r id="V:Rule130" type="connector" idref="#_x0000_s1194"/>
        <o:r id="V:Rule131" type="connector" idref="#_x0000_s1181"/>
        <o:r id="V:Rule132" type="connector" idref="#_x0000_s1166"/>
        <o:r id="V:Rule133" type="connector" idref="#_x0000_s1142"/>
        <o:r id="V:Rule134" type="connector" idref="#_x0000_s1180"/>
        <o:r id="V:Rule135" type="connector" idref="#_x0000_s1167"/>
        <o:r id="V:Rule136" type="connector" idref="#_x0000_s1143"/>
        <o:r id="V:Rule137" type="connector" idref="#_x0000_s1136"/>
        <o:r id="V:Rule138" type="connector" idref="#_x0000_s1123"/>
        <o:r id="V:Rule139" type="connector" idref="#_x0000_s1195"/>
        <o:r id="V:Rule140" type="connector" idref="#_x0000_s1152"/>
        <o:r id="V:Rule141" type="connector" idref="#_x0000_s1208"/>
        <o:r id="V:Rule142" type="connector" idref="#_x0000_s1130"/>
        <o:r id="V:Rule143" type="connector" idref="#_x0000_s1173"/>
        <o:r id="V:Rule144" type="connector" idref="#_x0000_s1161"/>
        <o:r id="V:Rule145" type="connector" idref="#_x0000_s1198"/>
        <o:r id="V:Rule146" type="connector" idref="#_x0000_s1186"/>
        <o:r id="V:Rule147" type="connector" idref="#_x0000_s1199"/>
        <o:r id="V:Rule148" type="connector" idref="#_x0000_s1160"/>
        <o:r id="V:Rule149" type="connector" idref="#_x0000_s1187"/>
        <o:r id="V:Rule150" type="connector" idref="#_x0000_s1131"/>
        <o:r id="V:Rule151" type="connector" idref="#_x0000_s1207"/>
        <o:r id="V:Rule152" type="connector" idref="#_x0000_s1172"/>
        <o:r id="V:Rule153" type="connector" idref="#_x0000_s1201"/>
        <o:r id="V:Rule154" type="connector" idref="#_x0000_s1158"/>
        <o:r id="V:Rule155" type="connector" idref="#_x0000_s1129"/>
        <o:r id="V:Rule156" type="connector" idref="#_x0000_s1209"/>
        <o:r id="V:Rule157" type="connector" idref="#_x0000_s1174"/>
        <o:r id="V:Rule158" type="connector" idref="#_x0000_s1210"/>
        <o:r id="V:Rule159" type="connector" idref="#_x0000_s1128"/>
        <o:r id="V:Rule160" type="connector" idref="#_x0000_s1175"/>
        <o:r id="V:Rule161" type="connector" idref="#_x0000_s1159"/>
        <o:r id="V:Rule162" type="connector" idref="#_x0000_s1200"/>
        <o:r id="V:Rule163" type="connector" idref="#_x0000_s1049"/>
        <o:r id="V:Rule164" type="connector" idref="#_x0000_s1146"/>
        <o:r id="V:Rule165" type="connector" idref="#_x0000_s1083"/>
        <o:r id="V:Rule166" type="connector" idref="#_x0000_s1162"/>
        <o:r id="V:Rule167" type="connector" idref="#_x0000_s1170"/>
        <o:r id="V:Rule168" type="connector" idref="#_x0000_s1157"/>
        <o:r id="V:Rule169" type="connector" idref="#_x0000_s1133"/>
        <o:r id="V:Rule170" type="connector" idref="#_x0000_s1213"/>
        <o:r id="V:Rule171" type="connector" idref="#_x0000_s1171"/>
        <o:r id="V:Rule172" type="connector" idref="#_x0000_s1156"/>
        <o:r id="V:Rule173" type="connector" idref="#_x0000_s1214"/>
        <o:r id="V:Rule174" type="connector" idref="#_x0000_s1132"/>
        <o:r id="V:Rule175" type="connector" idref="#_x0000_s1147"/>
        <o:r id="V:Rule176" type="connector" idref="#_x0000_s1071"/>
        <o:r id="V:Rule177" type="connector" idref="#_x0000_s1163"/>
        <o:r id="V:Rule178" type="connector" idref="#_x0000_s1204"/>
        <o:r id="V:Rule179" type="connector" idref="#_x0000_s1197"/>
        <o:r id="V:Rule180" type="connector" idref="#_x0000_s1169"/>
        <o:r id="V:Rule181" type="connector" idref="#_x0000_s1212"/>
        <o:r id="V:Rule182" type="connector" idref="#_x0000_s1134"/>
        <o:r id="V:Rule183" type="connector" idref="#_x0000_s1165"/>
        <o:r id="V:Rule184" type="connector" idref="#_x0000_s1202"/>
        <o:r id="V:Rule185" type="connector" idref="#_x0000_s1203"/>
        <o:r id="V:Rule186" type="connector" idref="#_x0000_s1164"/>
        <o:r id="V:Rule187" type="connector" idref="#_x0000_s1196"/>
        <o:r id="V:Rule188" type="connector" idref="#_x0000_s1168"/>
        <o:r id="V:Rule189" type="connector" idref="#_x0000_s1135"/>
        <o:r id="V:Rule190" type="connector" idref="#_x0000_s1211"/>
        <o:r id="V:Rule191" type="connector" idref="#_x0000_s1216"/>
        <o:r id="V:Rule192" type="connector" idref="#_x0000_s1217"/>
        <o:r id="V:Rule193" type="connector" idref="#_x0000_s12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0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4A4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66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669D0"/>
  </w:style>
  <w:style w:type="paragraph" w:styleId="a8">
    <w:name w:val="footer"/>
    <w:basedOn w:val="a"/>
    <w:link w:val="a9"/>
    <w:uiPriority w:val="99"/>
    <w:semiHidden/>
    <w:unhideWhenUsed/>
    <w:rsid w:val="00966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669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79293EEE-5B8D-4881-ADD2-AAF32A37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46</cp:revision>
  <dcterms:created xsi:type="dcterms:W3CDTF">2020-04-19T14:00:00Z</dcterms:created>
  <dcterms:modified xsi:type="dcterms:W3CDTF">2020-05-11T13:17:00Z</dcterms:modified>
</cp:coreProperties>
</file>